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E6" w:rsidRDefault="000E384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中国血液病专科联盟成员单位申请表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6"/>
        <w:gridCol w:w="1609"/>
        <w:gridCol w:w="1739"/>
        <w:gridCol w:w="2106"/>
        <w:gridCol w:w="1346"/>
      </w:tblGrid>
      <w:tr w:rsidR="002A76E6">
        <w:trPr>
          <w:trHeight w:val="480"/>
        </w:trPr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 w:rsidP="000E384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申请时间：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医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院简介（见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附件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2A76E6">
        <w:trPr>
          <w:trHeight w:val="48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科室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简介（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见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附件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2A76E6">
        <w:trPr>
          <w:trHeight w:val="480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学科负责人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3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3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科室规模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床位数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百级层流病床数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总诊疗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出院人次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平均住院日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优势血液亚专科病种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科室人员结构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医师总人数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正高人数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480"/>
        </w:trPr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副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高人数</w:t>
            </w:r>
            <w:proofErr w:type="gramEnd"/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硕士及以上人数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2A76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A76E6">
        <w:trPr>
          <w:trHeight w:val="1200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与联盟牵头单位合作情况</w:t>
            </w:r>
          </w:p>
          <w:p w:rsidR="002A76E6" w:rsidRDefault="000E384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见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附件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承担省部级以上科研项目介绍（见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附件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学科近期（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3~5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年内）发展规划</w:t>
            </w:r>
          </w:p>
          <w:p w:rsidR="002A76E6" w:rsidRDefault="000E3842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（见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附件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2A76E6">
        <w:trPr>
          <w:trHeight w:val="1620"/>
        </w:trPr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E6" w:rsidRDefault="000E384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申请单位意见</w:t>
            </w:r>
          </w:p>
        </w:tc>
        <w:tc>
          <w:tcPr>
            <w:tcW w:w="40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E6" w:rsidRDefault="000E3842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我院已了解中国血液病专科联盟的宗旨及性质，自愿申请加入本联盟，并积极参与联盟工作。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/>
              <w:t xml:space="preserve">               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（申请单位盖章）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2A76E6" w:rsidRDefault="000E3842">
      <w:pPr>
        <w:rPr>
          <w:rFonts w:ascii="Times New Roman" w:eastAsia="黑体" w:hAnsi="Times New Roman"/>
          <w:b/>
          <w:sz w:val="24"/>
          <w:szCs w:val="28"/>
        </w:rPr>
      </w:pPr>
      <w:r>
        <w:rPr>
          <w:rFonts w:ascii="Times New Roman" w:eastAsia="黑体" w:hAnsi="Times New Roman"/>
          <w:b/>
          <w:sz w:val="24"/>
          <w:szCs w:val="28"/>
        </w:rPr>
        <w:t>填写说明：</w:t>
      </w:r>
    </w:p>
    <w:p w:rsidR="002A76E6" w:rsidRDefault="000E384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 w:hint="eastAsia"/>
        </w:rPr>
        <w:t>表中</w:t>
      </w:r>
      <w:r>
        <w:rPr>
          <w:rFonts w:ascii="Times New Roman" w:hAnsi="Times New Roman"/>
        </w:rPr>
        <w:t>标有</w:t>
      </w:r>
      <w:r>
        <w:rPr>
          <w:rFonts w:ascii="Times New Roman" w:hAnsi="Times New Roman" w:hint="eastAsia"/>
        </w:rPr>
        <w:t>“见附件”内容：</w:t>
      </w:r>
      <w:r>
        <w:rPr>
          <w:rFonts w:ascii="Times New Roman" w:hAnsi="Times New Roman"/>
        </w:rPr>
        <w:t>请提供相关附件</w:t>
      </w:r>
      <w:r>
        <w:rPr>
          <w:rFonts w:ascii="Times New Roman" w:hAnsi="Times New Roman" w:hint="eastAsia"/>
        </w:rPr>
        <w:t>；</w:t>
      </w:r>
    </w:p>
    <w:p w:rsidR="002A76E6" w:rsidRDefault="000E3842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科室数据以本次申</w:t>
      </w:r>
      <w:r>
        <w:rPr>
          <w:rFonts w:ascii="Times New Roman" w:hAnsi="Times New Roman" w:hint="eastAsia"/>
        </w:rPr>
        <w:t>请</w:t>
      </w:r>
      <w:r>
        <w:rPr>
          <w:rFonts w:ascii="Times New Roman" w:hAnsi="Times New Roman"/>
        </w:rPr>
        <w:t>时间上一年数据为准；优势血液亚专科病种限填写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个；</w:t>
      </w:r>
    </w:p>
    <w:p w:rsidR="002A76E6" w:rsidRDefault="000E3842">
      <w:pPr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请将</w:t>
      </w:r>
      <w:r>
        <w:rPr>
          <w:rFonts w:ascii="Times New Roman" w:hAnsi="Times New Roman" w:hint="eastAsia"/>
        </w:rPr>
        <w:t>申请表</w:t>
      </w:r>
      <w:r>
        <w:rPr>
          <w:rFonts w:ascii="Times New Roman" w:hAnsi="Times New Roman"/>
        </w:rPr>
        <w:t>打印盖章</w:t>
      </w:r>
      <w:r>
        <w:rPr>
          <w:rFonts w:ascii="Times New Roman" w:hAnsi="Times New Roman" w:hint="eastAsia"/>
        </w:rPr>
        <w:t>扫描</w:t>
      </w:r>
      <w:r>
        <w:rPr>
          <w:rFonts w:ascii="Times New Roman" w:hAnsi="Times New Roman"/>
        </w:rPr>
        <w:t>后，与电子版一</w:t>
      </w:r>
      <w:r>
        <w:rPr>
          <w:rFonts w:ascii="Times New Roman" w:hAnsi="Times New Roman" w:hint="eastAsia"/>
        </w:rPr>
        <w:t>起</w:t>
      </w:r>
      <w:r>
        <w:rPr>
          <w:rFonts w:ascii="Times New Roman" w:hAnsi="Times New Roman"/>
        </w:rPr>
        <w:t>发送至邮箱：</w:t>
      </w:r>
      <w:hyperlink r:id="rId5" w:history="1">
        <w:r>
          <w:rPr>
            <w:rStyle w:val="a9"/>
            <w:rFonts w:ascii="Times New Roman" w:hAnsi="Times New Roman"/>
            <w:b/>
          </w:rPr>
          <w:t>zklm@ihcams.ac.cn</w:t>
        </w:r>
      </w:hyperlink>
      <w:r>
        <w:rPr>
          <w:rFonts w:ascii="Times New Roman" w:hAnsi="Times New Roman"/>
        </w:rPr>
        <w:t>。</w:t>
      </w:r>
    </w:p>
    <w:p w:rsidR="002A76E6" w:rsidRDefault="000E3842">
      <w:pPr>
        <w:ind w:firstLineChars="350" w:firstLine="735"/>
        <w:rPr>
          <w:rFonts w:ascii="Times New Roman" w:hAnsi="Times New Roman"/>
        </w:rPr>
      </w:pPr>
      <w:r>
        <w:rPr>
          <w:rFonts w:ascii="Times New Roman" w:hAnsi="Times New Roman" w:hint="eastAsia"/>
        </w:rPr>
        <w:t>联系</w:t>
      </w:r>
      <w:r>
        <w:rPr>
          <w:rFonts w:ascii="Times New Roman" w:hAnsi="Times New Roman"/>
        </w:rPr>
        <w:t>电话：</w:t>
      </w:r>
      <w:r>
        <w:rPr>
          <w:rFonts w:ascii="Times New Roman" w:hAnsi="Times New Roman" w:hint="eastAsia"/>
        </w:rPr>
        <w:t>022-23909014</w:t>
      </w:r>
      <w:r>
        <w:rPr>
          <w:rFonts w:ascii="Times New Roman" w:hAnsi="Times New Roman" w:hint="eastAsia"/>
        </w:rPr>
        <w:t>。</w:t>
      </w:r>
    </w:p>
    <w:p w:rsidR="002A76E6" w:rsidRDefault="002A76E6">
      <w:pPr>
        <w:rPr>
          <w:rFonts w:ascii="Times New Roman" w:hAnsi="Times New Roman"/>
        </w:rPr>
      </w:pPr>
    </w:p>
    <w:p w:rsidR="002A76E6" w:rsidRDefault="002A76E6">
      <w:pPr>
        <w:rPr>
          <w:rFonts w:ascii="Times New Roman" w:hAnsi="Times New Roman"/>
        </w:rPr>
      </w:pPr>
    </w:p>
    <w:p w:rsidR="002A76E6" w:rsidRDefault="000E3842">
      <w:pPr>
        <w:pStyle w:val="2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t>：</w:t>
      </w:r>
      <w:r>
        <w:rPr>
          <w:rFonts w:hint="eastAsia"/>
        </w:rPr>
        <w:t>医院简介</w:t>
      </w:r>
    </w:p>
    <w:p w:rsidR="002A76E6" w:rsidRDefault="000E3842">
      <w:pPr>
        <w:pStyle w:val="2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t>：科室简介</w:t>
      </w:r>
    </w:p>
    <w:p w:rsidR="002A76E6" w:rsidRDefault="000E3842">
      <w:pPr>
        <w:pStyle w:val="2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t>与联盟牵头单位合作情况</w:t>
      </w:r>
    </w:p>
    <w:p w:rsidR="002A76E6" w:rsidRDefault="000E3842">
      <w:pPr>
        <w:pStyle w:val="2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：承担省部级以上科研项目介绍</w:t>
      </w:r>
    </w:p>
    <w:p w:rsidR="002A76E6" w:rsidRDefault="000E3842">
      <w:pPr>
        <w:pStyle w:val="2"/>
      </w:pPr>
      <w:r>
        <w:rPr>
          <w:rFonts w:hint="eastAsia"/>
        </w:rPr>
        <w:t>附件</w:t>
      </w:r>
      <w:r>
        <w:rPr>
          <w:rFonts w:hint="eastAsia"/>
        </w:rPr>
        <w:t>5</w:t>
      </w:r>
      <w:r>
        <w:t>：</w:t>
      </w:r>
      <w:r>
        <w:rPr>
          <w:rFonts w:hint="eastAsia"/>
        </w:rPr>
        <w:t>学科近期（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年内）发展规划</w:t>
      </w:r>
      <w:bookmarkStart w:id="0" w:name="_GoBack"/>
      <w:bookmarkEnd w:id="0"/>
    </w:p>
    <w:p w:rsidR="002A76E6" w:rsidRDefault="002A76E6">
      <w:pPr>
        <w:rPr>
          <w:rFonts w:ascii="Times New Roman" w:hAnsi="Times New Roman"/>
        </w:rPr>
      </w:pPr>
    </w:p>
    <w:sectPr w:rsidR="002A7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D"/>
    <w:rsid w:val="00013231"/>
    <w:rsid w:val="00013AF4"/>
    <w:rsid w:val="000319C1"/>
    <w:rsid w:val="0003504D"/>
    <w:rsid w:val="000D2229"/>
    <w:rsid w:val="000E3842"/>
    <w:rsid w:val="000F557F"/>
    <w:rsid w:val="0011289D"/>
    <w:rsid w:val="00131971"/>
    <w:rsid w:val="001376E2"/>
    <w:rsid w:val="00156059"/>
    <w:rsid w:val="00163995"/>
    <w:rsid w:val="001A558D"/>
    <w:rsid w:val="001B3E2F"/>
    <w:rsid w:val="001C353A"/>
    <w:rsid w:val="001D59E9"/>
    <w:rsid w:val="00203004"/>
    <w:rsid w:val="002209E7"/>
    <w:rsid w:val="00222439"/>
    <w:rsid w:val="002520A3"/>
    <w:rsid w:val="00261CC4"/>
    <w:rsid w:val="00277E9B"/>
    <w:rsid w:val="002A720F"/>
    <w:rsid w:val="002A76E6"/>
    <w:rsid w:val="002D23F5"/>
    <w:rsid w:val="002E2350"/>
    <w:rsid w:val="002F4B42"/>
    <w:rsid w:val="003017A8"/>
    <w:rsid w:val="00315310"/>
    <w:rsid w:val="003443EA"/>
    <w:rsid w:val="003446C0"/>
    <w:rsid w:val="00352CC8"/>
    <w:rsid w:val="003D1D55"/>
    <w:rsid w:val="00431138"/>
    <w:rsid w:val="00454F46"/>
    <w:rsid w:val="004C77AA"/>
    <w:rsid w:val="004E3234"/>
    <w:rsid w:val="004F067A"/>
    <w:rsid w:val="004F52F7"/>
    <w:rsid w:val="00520C11"/>
    <w:rsid w:val="00536F07"/>
    <w:rsid w:val="00537F9D"/>
    <w:rsid w:val="00571D7C"/>
    <w:rsid w:val="00573AE6"/>
    <w:rsid w:val="00595FE0"/>
    <w:rsid w:val="005A5EF8"/>
    <w:rsid w:val="005D3DB6"/>
    <w:rsid w:val="005E0A67"/>
    <w:rsid w:val="005E5082"/>
    <w:rsid w:val="006125EB"/>
    <w:rsid w:val="00617869"/>
    <w:rsid w:val="00665E70"/>
    <w:rsid w:val="00670008"/>
    <w:rsid w:val="006906CB"/>
    <w:rsid w:val="006A134E"/>
    <w:rsid w:val="006B35E3"/>
    <w:rsid w:val="006C2A10"/>
    <w:rsid w:val="006C6490"/>
    <w:rsid w:val="006E01A2"/>
    <w:rsid w:val="00773D61"/>
    <w:rsid w:val="007824D6"/>
    <w:rsid w:val="007962EA"/>
    <w:rsid w:val="007A3825"/>
    <w:rsid w:val="007C2950"/>
    <w:rsid w:val="007E31A4"/>
    <w:rsid w:val="007E3F3D"/>
    <w:rsid w:val="007F3B16"/>
    <w:rsid w:val="007F5AAD"/>
    <w:rsid w:val="007F6D86"/>
    <w:rsid w:val="0080486B"/>
    <w:rsid w:val="0085655D"/>
    <w:rsid w:val="00863832"/>
    <w:rsid w:val="00877C32"/>
    <w:rsid w:val="008822E7"/>
    <w:rsid w:val="00892DC5"/>
    <w:rsid w:val="008E1C6F"/>
    <w:rsid w:val="00935DF1"/>
    <w:rsid w:val="009456A9"/>
    <w:rsid w:val="00955FD3"/>
    <w:rsid w:val="00975A8C"/>
    <w:rsid w:val="009875B3"/>
    <w:rsid w:val="00990DDE"/>
    <w:rsid w:val="00992CDD"/>
    <w:rsid w:val="00992CE1"/>
    <w:rsid w:val="009A3A7C"/>
    <w:rsid w:val="009E05EF"/>
    <w:rsid w:val="00A072C5"/>
    <w:rsid w:val="00A13F9C"/>
    <w:rsid w:val="00A246FC"/>
    <w:rsid w:val="00A26EF0"/>
    <w:rsid w:val="00A41500"/>
    <w:rsid w:val="00A54272"/>
    <w:rsid w:val="00A81EC1"/>
    <w:rsid w:val="00A942FA"/>
    <w:rsid w:val="00AA050A"/>
    <w:rsid w:val="00AA109C"/>
    <w:rsid w:val="00AB05B3"/>
    <w:rsid w:val="00AB4C99"/>
    <w:rsid w:val="00AF4056"/>
    <w:rsid w:val="00B15307"/>
    <w:rsid w:val="00B273FE"/>
    <w:rsid w:val="00B540DA"/>
    <w:rsid w:val="00B6509B"/>
    <w:rsid w:val="00B83660"/>
    <w:rsid w:val="00BC2CFF"/>
    <w:rsid w:val="00BF014C"/>
    <w:rsid w:val="00BF1088"/>
    <w:rsid w:val="00C03CA0"/>
    <w:rsid w:val="00C16D9B"/>
    <w:rsid w:val="00C30B23"/>
    <w:rsid w:val="00C66CB0"/>
    <w:rsid w:val="00C819A0"/>
    <w:rsid w:val="00C87A2A"/>
    <w:rsid w:val="00CB7399"/>
    <w:rsid w:val="00CE42AB"/>
    <w:rsid w:val="00CE4D2D"/>
    <w:rsid w:val="00CF4D8D"/>
    <w:rsid w:val="00D0451D"/>
    <w:rsid w:val="00D04954"/>
    <w:rsid w:val="00D208AA"/>
    <w:rsid w:val="00D53E0E"/>
    <w:rsid w:val="00D66285"/>
    <w:rsid w:val="00DA5FC7"/>
    <w:rsid w:val="00DC1B1F"/>
    <w:rsid w:val="00E33081"/>
    <w:rsid w:val="00E5026B"/>
    <w:rsid w:val="00E54D6F"/>
    <w:rsid w:val="00EB61C9"/>
    <w:rsid w:val="00F47C16"/>
    <w:rsid w:val="00FF29CE"/>
    <w:rsid w:val="1BFE3286"/>
    <w:rsid w:val="5CF11C09"/>
    <w:rsid w:val="69E95740"/>
    <w:rsid w:val="6F906B1F"/>
    <w:rsid w:val="740C77C1"/>
    <w:rsid w:val="7E0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EFC95"/>
  <w15:docId w15:val="{A33BA756-949F-4369-915E-08563830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黑体" w:eastAsia="黑体" w:hAnsi="黑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黑体" w:eastAsia="黑体" w:hAnsi="黑体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klm@ihcams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宋振</dc:creator>
  <cp:lastModifiedBy>连伟</cp:lastModifiedBy>
  <cp:revision>13</cp:revision>
  <cp:lastPrinted>2018-09-03T10:17:00Z</cp:lastPrinted>
  <dcterms:created xsi:type="dcterms:W3CDTF">2018-09-03T10:00:00Z</dcterms:created>
  <dcterms:modified xsi:type="dcterms:W3CDTF">2021-01-11T02:20:00Z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