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E83" w:rsidRPr="007764D7" w:rsidRDefault="00076E83" w:rsidP="007764D7">
      <w:pPr>
        <w:pStyle w:val="2"/>
        <w:jc w:val="left"/>
        <w:rPr>
          <w:sz w:val="30"/>
          <w:szCs w:val="30"/>
        </w:rPr>
      </w:pPr>
      <w:bookmarkStart w:id="0" w:name="_Toc86913791"/>
      <w:r w:rsidRPr="007764D7">
        <w:rPr>
          <w:rFonts w:hint="eastAsia"/>
          <w:sz w:val="30"/>
          <w:szCs w:val="30"/>
        </w:rPr>
        <w:t>本院</w:t>
      </w:r>
      <w:r w:rsidR="007764D7" w:rsidRPr="007764D7">
        <w:rPr>
          <w:rFonts w:hint="eastAsia"/>
          <w:sz w:val="30"/>
          <w:szCs w:val="30"/>
        </w:rPr>
        <w:t>C</w:t>
      </w:r>
      <w:r w:rsidR="007764D7" w:rsidRPr="007764D7">
        <w:rPr>
          <w:sz w:val="30"/>
          <w:szCs w:val="30"/>
        </w:rPr>
        <w:t>RA</w:t>
      </w:r>
      <w:r w:rsidR="007764D7" w:rsidRPr="007764D7">
        <w:rPr>
          <w:rFonts w:hint="eastAsia"/>
          <w:sz w:val="30"/>
          <w:szCs w:val="30"/>
        </w:rPr>
        <w:t>备案及</w:t>
      </w:r>
      <w:r w:rsidRPr="007764D7">
        <w:rPr>
          <w:rFonts w:hint="eastAsia"/>
          <w:sz w:val="30"/>
          <w:szCs w:val="30"/>
        </w:rPr>
        <w:t>临床研究管理系统（以下简称CTMS系统）录入说明</w:t>
      </w:r>
      <w:bookmarkEnd w:id="0"/>
    </w:p>
    <w:p w:rsidR="00076E83" w:rsidRDefault="00076E83" w:rsidP="007764D7">
      <w:pPr>
        <w:numPr>
          <w:ilvl w:val="0"/>
          <w:numId w:val="1"/>
        </w:numPr>
        <w:spacing w:line="360" w:lineRule="auto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账号申请：</w:t>
      </w:r>
      <w:r w:rsidRPr="0018117C">
        <w:rPr>
          <w:rFonts w:ascii="宋体" w:eastAsia="宋体" w:hAnsi="宋体" w:hint="eastAsia"/>
          <w:color w:val="000000"/>
          <w:sz w:val="24"/>
        </w:rPr>
        <w:t>发送CRA</w:t>
      </w:r>
      <w:r w:rsidR="007764D7">
        <w:rPr>
          <w:rFonts w:ascii="宋体" w:eastAsia="宋体" w:hAnsi="宋体"/>
          <w:color w:val="000000"/>
          <w:sz w:val="24"/>
        </w:rPr>
        <w:t>(</w:t>
      </w:r>
      <w:r w:rsidR="007764D7">
        <w:rPr>
          <w:rFonts w:ascii="宋体" w:eastAsia="宋体" w:hAnsi="宋体" w:hint="eastAsia"/>
          <w:color w:val="000000"/>
          <w:sz w:val="24"/>
        </w:rPr>
        <w:t>或交接新任CRA</w:t>
      </w:r>
      <w:r w:rsidR="007764D7">
        <w:rPr>
          <w:rFonts w:ascii="宋体" w:eastAsia="宋体" w:hAnsi="宋体"/>
          <w:color w:val="000000"/>
          <w:sz w:val="24"/>
        </w:rPr>
        <w:t>)</w:t>
      </w:r>
      <w:r w:rsidR="007764D7">
        <w:rPr>
          <w:rFonts w:ascii="宋体" w:eastAsia="宋体" w:hAnsi="宋体" w:hint="eastAsia"/>
          <w:color w:val="000000"/>
          <w:sz w:val="24"/>
        </w:rPr>
        <w:t>的</w:t>
      </w:r>
      <w:r w:rsidRPr="0018117C">
        <w:rPr>
          <w:rFonts w:ascii="宋体" w:eastAsia="宋体" w:hAnsi="宋体" w:hint="eastAsia"/>
          <w:color w:val="000000"/>
          <w:sz w:val="24"/>
        </w:rPr>
        <w:t>简历及授权书电子版扫描件到gcp@ihcams.ac.cn</w:t>
      </w:r>
      <w:r>
        <w:rPr>
          <w:rFonts w:ascii="宋体" w:eastAsia="宋体" w:hAnsi="宋体" w:hint="eastAsia"/>
          <w:color w:val="000000"/>
          <w:sz w:val="24"/>
        </w:rPr>
        <w:t>，邮件标题注明“CTMS-CRA（XXX）姓名账号申请”；邮件正文如下：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2"/>
        <w:gridCol w:w="5920"/>
      </w:tblGrid>
      <w:tr w:rsidR="00076E83" w:rsidRPr="005C4162" w:rsidTr="00DD17AC">
        <w:trPr>
          <w:trHeight w:val="369"/>
          <w:jc w:val="center"/>
        </w:trPr>
        <w:tc>
          <w:tcPr>
            <w:tcW w:w="1972" w:type="dxa"/>
            <w:shd w:val="clear" w:color="auto" w:fill="auto"/>
            <w:vAlign w:val="center"/>
          </w:tcPr>
          <w:p w:rsidR="00076E83" w:rsidRPr="005C4162" w:rsidRDefault="00076E83" w:rsidP="007764D7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  <w:r w:rsidRPr="005C4162">
              <w:rPr>
                <w:rFonts w:ascii="宋体" w:eastAsia="宋体" w:hAnsi="宋体" w:hint="eastAsia"/>
                <w:color w:val="000000"/>
                <w:szCs w:val="21"/>
              </w:rPr>
              <w:t>项目名称</w:t>
            </w:r>
          </w:p>
        </w:tc>
        <w:tc>
          <w:tcPr>
            <w:tcW w:w="5920" w:type="dxa"/>
            <w:shd w:val="clear" w:color="auto" w:fill="auto"/>
            <w:vAlign w:val="center"/>
          </w:tcPr>
          <w:p w:rsidR="00076E83" w:rsidRPr="005C4162" w:rsidRDefault="00076E83" w:rsidP="007764D7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076E83" w:rsidRPr="005C4162" w:rsidTr="00DD17AC">
        <w:trPr>
          <w:trHeight w:val="369"/>
          <w:jc w:val="center"/>
        </w:trPr>
        <w:tc>
          <w:tcPr>
            <w:tcW w:w="1972" w:type="dxa"/>
            <w:shd w:val="clear" w:color="auto" w:fill="auto"/>
            <w:vAlign w:val="center"/>
          </w:tcPr>
          <w:p w:rsidR="00076E83" w:rsidRPr="005C4162" w:rsidRDefault="00076E83" w:rsidP="007764D7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  <w:r w:rsidRPr="005C4162">
              <w:rPr>
                <w:rFonts w:ascii="宋体" w:eastAsia="宋体" w:hAnsi="宋体" w:hint="eastAsia"/>
                <w:color w:val="000000"/>
                <w:szCs w:val="21"/>
              </w:rPr>
              <w:t>方案编号</w:t>
            </w:r>
          </w:p>
        </w:tc>
        <w:tc>
          <w:tcPr>
            <w:tcW w:w="5920" w:type="dxa"/>
            <w:shd w:val="clear" w:color="auto" w:fill="auto"/>
            <w:vAlign w:val="center"/>
          </w:tcPr>
          <w:p w:rsidR="00076E83" w:rsidRPr="005C4162" w:rsidRDefault="00076E83" w:rsidP="007764D7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076E83" w:rsidRPr="005C4162" w:rsidTr="00DD17AC">
        <w:trPr>
          <w:trHeight w:val="369"/>
          <w:jc w:val="center"/>
        </w:trPr>
        <w:tc>
          <w:tcPr>
            <w:tcW w:w="1972" w:type="dxa"/>
            <w:shd w:val="clear" w:color="auto" w:fill="auto"/>
            <w:vAlign w:val="center"/>
          </w:tcPr>
          <w:p w:rsidR="00076E83" w:rsidRPr="005C4162" w:rsidRDefault="00076E83" w:rsidP="007764D7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  <w:r w:rsidRPr="005C4162">
              <w:rPr>
                <w:rFonts w:ascii="宋体" w:eastAsia="宋体" w:hAnsi="宋体" w:hint="eastAsia"/>
                <w:color w:val="000000"/>
                <w:szCs w:val="21"/>
              </w:rPr>
              <w:t>申办方</w:t>
            </w:r>
          </w:p>
        </w:tc>
        <w:tc>
          <w:tcPr>
            <w:tcW w:w="5920" w:type="dxa"/>
            <w:shd w:val="clear" w:color="auto" w:fill="auto"/>
            <w:vAlign w:val="center"/>
          </w:tcPr>
          <w:p w:rsidR="00076E83" w:rsidRPr="005C4162" w:rsidRDefault="00076E83" w:rsidP="007764D7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076E83" w:rsidRPr="005C4162" w:rsidTr="00DD17AC">
        <w:trPr>
          <w:trHeight w:val="369"/>
          <w:jc w:val="center"/>
        </w:trPr>
        <w:tc>
          <w:tcPr>
            <w:tcW w:w="1972" w:type="dxa"/>
            <w:shd w:val="clear" w:color="auto" w:fill="auto"/>
            <w:vAlign w:val="center"/>
          </w:tcPr>
          <w:p w:rsidR="00076E83" w:rsidRPr="005C4162" w:rsidRDefault="00076E83" w:rsidP="007764D7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  <w:r w:rsidRPr="005C4162">
              <w:rPr>
                <w:rFonts w:ascii="宋体" w:eastAsia="宋体" w:hAnsi="宋体" w:hint="eastAsia"/>
                <w:color w:val="000000"/>
                <w:szCs w:val="21"/>
              </w:rPr>
              <w:t>CRO</w:t>
            </w:r>
          </w:p>
        </w:tc>
        <w:tc>
          <w:tcPr>
            <w:tcW w:w="5920" w:type="dxa"/>
            <w:shd w:val="clear" w:color="auto" w:fill="auto"/>
            <w:vAlign w:val="center"/>
          </w:tcPr>
          <w:p w:rsidR="00076E83" w:rsidRPr="005C4162" w:rsidRDefault="00076E83" w:rsidP="007764D7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</w:p>
        </w:tc>
        <w:bookmarkStart w:id="1" w:name="_GoBack"/>
        <w:bookmarkEnd w:id="1"/>
      </w:tr>
      <w:tr w:rsidR="00076E83" w:rsidRPr="005C4162" w:rsidTr="00DD17AC">
        <w:trPr>
          <w:trHeight w:val="369"/>
          <w:jc w:val="center"/>
        </w:trPr>
        <w:tc>
          <w:tcPr>
            <w:tcW w:w="1972" w:type="dxa"/>
            <w:shd w:val="clear" w:color="auto" w:fill="auto"/>
            <w:vAlign w:val="center"/>
          </w:tcPr>
          <w:p w:rsidR="00076E83" w:rsidRPr="005C4162" w:rsidRDefault="00076E83" w:rsidP="007764D7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  <w:r w:rsidRPr="005C4162">
              <w:rPr>
                <w:rFonts w:ascii="宋体" w:eastAsia="宋体" w:hAnsi="宋体" w:hint="eastAsia"/>
                <w:color w:val="000000"/>
                <w:szCs w:val="21"/>
              </w:rPr>
              <w:t>CRA姓名</w:t>
            </w:r>
          </w:p>
        </w:tc>
        <w:tc>
          <w:tcPr>
            <w:tcW w:w="5920" w:type="dxa"/>
            <w:shd w:val="clear" w:color="auto" w:fill="auto"/>
            <w:vAlign w:val="center"/>
          </w:tcPr>
          <w:p w:rsidR="00076E83" w:rsidRPr="005C4162" w:rsidRDefault="00076E83" w:rsidP="007764D7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076E83" w:rsidRPr="005C4162" w:rsidTr="00DD17AC">
        <w:trPr>
          <w:trHeight w:val="359"/>
          <w:jc w:val="center"/>
        </w:trPr>
        <w:tc>
          <w:tcPr>
            <w:tcW w:w="1972" w:type="dxa"/>
            <w:shd w:val="clear" w:color="auto" w:fill="auto"/>
            <w:vAlign w:val="center"/>
          </w:tcPr>
          <w:p w:rsidR="00076E83" w:rsidRPr="005C4162" w:rsidRDefault="00076E83" w:rsidP="007764D7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  <w:r w:rsidRPr="005C4162">
              <w:rPr>
                <w:rFonts w:ascii="宋体" w:eastAsia="宋体" w:hAnsi="宋体" w:hint="eastAsia"/>
                <w:color w:val="000000"/>
                <w:szCs w:val="21"/>
              </w:rPr>
              <w:t>CRA公司</w:t>
            </w:r>
          </w:p>
        </w:tc>
        <w:tc>
          <w:tcPr>
            <w:tcW w:w="5920" w:type="dxa"/>
            <w:shd w:val="clear" w:color="auto" w:fill="auto"/>
            <w:vAlign w:val="center"/>
          </w:tcPr>
          <w:p w:rsidR="00076E83" w:rsidRPr="005C4162" w:rsidRDefault="00076E83" w:rsidP="007764D7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076E83" w:rsidRPr="005C4162" w:rsidTr="00DD17AC">
        <w:trPr>
          <w:trHeight w:val="369"/>
          <w:jc w:val="center"/>
        </w:trPr>
        <w:tc>
          <w:tcPr>
            <w:tcW w:w="1972" w:type="dxa"/>
            <w:shd w:val="clear" w:color="auto" w:fill="auto"/>
            <w:vAlign w:val="center"/>
          </w:tcPr>
          <w:p w:rsidR="00076E83" w:rsidRPr="005C4162" w:rsidRDefault="00076E83" w:rsidP="007764D7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  <w:r w:rsidRPr="005C4162">
              <w:rPr>
                <w:rFonts w:ascii="宋体" w:eastAsia="宋体" w:hAnsi="宋体" w:hint="eastAsia"/>
                <w:color w:val="000000"/>
                <w:szCs w:val="21"/>
              </w:rPr>
              <w:t>CRA电话</w:t>
            </w:r>
          </w:p>
        </w:tc>
        <w:tc>
          <w:tcPr>
            <w:tcW w:w="5920" w:type="dxa"/>
            <w:shd w:val="clear" w:color="auto" w:fill="auto"/>
            <w:vAlign w:val="center"/>
          </w:tcPr>
          <w:p w:rsidR="00076E83" w:rsidRPr="005C4162" w:rsidRDefault="00076E83" w:rsidP="007764D7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076E83" w:rsidRPr="005C4162" w:rsidTr="00DD17AC">
        <w:trPr>
          <w:trHeight w:val="369"/>
          <w:jc w:val="center"/>
        </w:trPr>
        <w:tc>
          <w:tcPr>
            <w:tcW w:w="1972" w:type="dxa"/>
            <w:shd w:val="clear" w:color="auto" w:fill="auto"/>
            <w:vAlign w:val="center"/>
          </w:tcPr>
          <w:p w:rsidR="00076E83" w:rsidRPr="005C4162" w:rsidRDefault="00076E83" w:rsidP="007764D7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  <w:r w:rsidRPr="005C4162">
              <w:rPr>
                <w:rFonts w:ascii="宋体" w:eastAsia="宋体" w:hAnsi="宋体" w:hint="eastAsia"/>
                <w:color w:val="000000"/>
                <w:szCs w:val="21"/>
              </w:rPr>
              <w:t>CRA邮箱</w:t>
            </w:r>
          </w:p>
        </w:tc>
        <w:tc>
          <w:tcPr>
            <w:tcW w:w="5920" w:type="dxa"/>
            <w:shd w:val="clear" w:color="auto" w:fill="auto"/>
            <w:vAlign w:val="center"/>
          </w:tcPr>
          <w:p w:rsidR="00076E83" w:rsidRPr="005C4162" w:rsidRDefault="00076E83" w:rsidP="007764D7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</w:tbl>
    <w:p w:rsidR="007764D7" w:rsidRPr="007764D7" w:rsidRDefault="007764D7" w:rsidP="007764D7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hint="eastAsia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C</w:t>
      </w:r>
      <w:r>
        <w:rPr>
          <w:rFonts w:ascii="宋体" w:eastAsia="宋体" w:hAnsi="宋体"/>
          <w:color w:val="000000"/>
          <w:sz w:val="24"/>
        </w:rPr>
        <w:t>RA</w:t>
      </w:r>
      <w:r>
        <w:rPr>
          <w:rFonts w:ascii="宋体" w:eastAsia="宋体" w:hAnsi="宋体" w:hint="eastAsia"/>
          <w:color w:val="000000"/>
          <w:sz w:val="24"/>
        </w:rPr>
        <w:t>申请后将收到邮件回复C</w:t>
      </w:r>
      <w:r>
        <w:rPr>
          <w:rFonts w:ascii="宋体" w:eastAsia="宋体" w:hAnsi="宋体"/>
          <w:color w:val="000000"/>
          <w:sz w:val="24"/>
        </w:rPr>
        <w:t>TMS</w:t>
      </w:r>
      <w:r>
        <w:rPr>
          <w:rFonts w:ascii="宋体" w:eastAsia="宋体" w:hAnsi="宋体" w:hint="eastAsia"/>
          <w:color w:val="000000"/>
          <w:sz w:val="24"/>
        </w:rPr>
        <w:t>系统登录名、密码，即已完成备案，无需递交纸质版资料；</w:t>
      </w:r>
    </w:p>
    <w:p w:rsidR="00076E83" w:rsidRDefault="00076E83" w:rsidP="007764D7">
      <w:pPr>
        <w:numPr>
          <w:ilvl w:val="0"/>
          <w:numId w:val="1"/>
        </w:numPr>
        <w:spacing w:line="360" w:lineRule="auto"/>
        <w:rPr>
          <w:rFonts w:ascii="宋体" w:eastAsia="宋体" w:hAnsi="宋体"/>
          <w:color w:val="000000"/>
          <w:sz w:val="24"/>
        </w:rPr>
      </w:pPr>
      <w:r w:rsidRPr="0073729F">
        <w:rPr>
          <w:rFonts w:ascii="宋体" w:eastAsia="宋体" w:hAnsi="宋体" w:hint="eastAsia"/>
          <w:color w:val="000000"/>
          <w:sz w:val="24"/>
        </w:rPr>
        <w:t>院内IP范围内登陆：</w:t>
      </w:r>
      <w:hyperlink r:id="rId7" w:anchor="/" w:history="1">
        <w:r w:rsidRPr="00055AE7">
          <w:rPr>
            <w:rStyle w:val="a7"/>
            <w:rFonts w:ascii="宋体" w:eastAsia="宋体" w:hAnsi="宋体"/>
            <w:sz w:val="24"/>
          </w:rPr>
          <w:t>http://10.1.10.127:9100/igcp/#/</w:t>
        </w:r>
      </w:hyperlink>
      <w:r>
        <w:rPr>
          <w:rFonts w:ascii="宋体" w:eastAsia="宋体" w:hAnsi="宋体" w:hint="eastAsia"/>
          <w:color w:val="000000"/>
          <w:sz w:val="24"/>
        </w:rPr>
        <w:t>，初始密码1</w:t>
      </w:r>
      <w:r>
        <w:rPr>
          <w:rFonts w:ascii="宋体" w:eastAsia="宋体" w:hAnsi="宋体"/>
          <w:color w:val="000000"/>
          <w:sz w:val="24"/>
        </w:rPr>
        <w:t>23456</w:t>
      </w:r>
      <w:r w:rsidR="007764D7">
        <w:rPr>
          <w:rFonts w:ascii="宋体" w:eastAsia="宋体" w:hAnsi="宋体" w:hint="eastAsia"/>
          <w:color w:val="000000"/>
          <w:sz w:val="24"/>
        </w:rPr>
        <w:t>；</w:t>
      </w:r>
    </w:p>
    <w:p w:rsidR="00076E83" w:rsidRDefault="00076E83" w:rsidP="007764D7">
      <w:pPr>
        <w:numPr>
          <w:ilvl w:val="0"/>
          <w:numId w:val="1"/>
        </w:numPr>
        <w:spacing w:line="360" w:lineRule="auto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发起研究→录入信息→填写注册药物项目信息→上传资料→提交机构审查</w:t>
      </w:r>
    </w:p>
    <w:p w:rsidR="00076E83" w:rsidRPr="0073729F" w:rsidRDefault="00076E83" w:rsidP="007764D7">
      <w:pPr>
        <w:spacing w:line="360" w:lineRule="auto"/>
        <w:ind w:left="420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启动前完成项目配置工作。</w:t>
      </w:r>
    </w:p>
    <w:p w:rsidR="009A3EAA" w:rsidRPr="003B5A28" w:rsidRDefault="009A3EAA" w:rsidP="007764D7"/>
    <w:sectPr w:rsidR="009A3EAA" w:rsidRPr="003B5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E83" w:rsidRDefault="00076E83" w:rsidP="00076E83">
      <w:r>
        <w:separator/>
      </w:r>
    </w:p>
  </w:endnote>
  <w:endnote w:type="continuationSeparator" w:id="0">
    <w:p w:rsidR="00076E83" w:rsidRDefault="00076E83" w:rsidP="00076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E83" w:rsidRDefault="00076E83" w:rsidP="00076E83">
      <w:r>
        <w:separator/>
      </w:r>
    </w:p>
  </w:footnote>
  <w:footnote w:type="continuationSeparator" w:id="0">
    <w:p w:rsidR="00076E83" w:rsidRDefault="00076E83" w:rsidP="00076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44F41"/>
    <w:multiLevelType w:val="hybridMultilevel"/>
    <w:tmpl w:val="ED046B0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9116018"/>
    <w:multiLevelType w:val="hybridMultilevel"/>
    <w:tmpl w:val="4716AE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584"/>
    <w:rsid w:val="00076E83"/>
    <w:rsid w:val="00323477"/>
    <w:rsid w:val="003B5A28"/>
    <w:rsid w:val="00412584"/>
    <w:rsid w:val="007764D7"/>
    <w:rsid w:val="009A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8D901C"/>
  <w15:chartTrackingRefBased/>
  <w15:docId w15:val="{C63E784B-512B-462E-B868-5481E94C2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E83"/>
    <w:pPr>
      <w:widowControl w:val="0"/>
      <w:jc w:val="both"/>
    </w:pPr>
    <w:rPr>
      <w:rFonts w:ascii="等线" w:eastAsia="等线" w:hAnsi="等线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076E83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E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6E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6E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6E83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076E83"/>
    <w:rPr>
      <w:rFonts w:ascii="等线 Light" w:eastAsia="等线 Light" w:hAnsi="等线 Light" w:cs="Times New Roman"/>
      <w:b/>
      <w:bCs/>
      <w:sz w:val="32"/>
      <w:szCs w:val="32"/>
    </w:rPr>
  </w:style>
  <w:style w:type="character" w:styleId="a7">
    <w:name w:val="Hyperlink"/>
    <w:uiPriority w:val="99"/>
    <w:unhideWhenUsed/>
    <w:rsid w:val="00076E83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7764D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0.1.10.127:9100/igc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仇学美</dc:creator>
  <cp:keywords/>
  <dc:description/>
  <cp:lastModifiedBy>仇学美</cp:lastModifiedBy>
  <cp:revision>4</cp:revision>
  <dcterms:created xsi:type="dcterms:W3CDTF">2022-07-07T01:28:00Z</dcterms:created>
  <dcterms:modified xsi:type="dcterms:W3CDTF">2022-07-14T01:12:00Z</dcterms:modified>
</cp:coreProperties>
</file>