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B0241">
      <w:pPr>
        <w:jc w:val="center"/>
        <w:rPr>
          <w:rFonts w:hint="eastAsia" w:ascii="宋体" w:hAnsi="宋体" w:eastAsia="宋体" w:cstheme="majorBidi"/>
          <w:b/>
          <w:bCs/>
          <w:sz w:val="24"/>
          <w:szCs w:val="21"/>
        </w:rPr>
      </w:pPr>
      <w:r>
        <w:rPr>
          <w:rFonts w:ascii="宋体" w:hAnsi="宋体" w:eastAsia="宋体" w:cstheme="majorBidi"/>
          <w:b/>
          <w:bCs/>
          <w:sz w:val="24"/>
          <w:szCs w:val="21"/>
        </w:rPr>
        <w:t>全国协调</w:t>
      </w:r>
      <w:r>
        <w:rPr>
          <w:rFonts w:hint="eastAsia" w:ascii="宋体" w:hAnsi="宋体" w:eastAsia="宋体" w:cstheme="majorBidi"/>
          <w:b/>
          <w:bCs/>
          <w:sz w:val="24"/>
          <w:szCs w:val="21"/>
        </w:rPr>
        <w:t>/牵头</w:t>
      </w:r>
      <w:r>
        <w:rPr>
          <w:rFonts w:ascii="宋体" w:hAnsi="宋体" w:eastAsia="宋体" w:cstheme="majorBidi"/>
          <w:b/>
          <w:bCs/>
          <w:sz w:val="24"/>
          <w:szCs w:val="21"/>
        </w:rPr>
        <w:t>研究者协议</w:t>
      </w:r>
    </w:p>
    <w:p w14:paraId="534D4F9C">
      <w:pPr>
        <w:rPr>
          <w:rFonts w:hint="eastAsia" w:ascii="宋体" w:hAnsi="宋体" w:eastAsia="宋体" w:cstheme="majorBidi"/>
          <w:b/>
          <w:bCs/>
          <w:szCs w:val="21"/>
        </w:rPr>
      </w:pPr>
    </w:p>
    <w:p w14:paraId="31D63038">
      <w:pPr>
        <w:rPr>
          <w:rFonts w:hint="eastAsia" w:ascii="宋体" w:hAnsi="宋体" w:eastAsia="宋体" w:cstheme="majorBidi"/>
          <w:szCs w:val="21"/>
        </w:rPr>
      </w:pPr>
      <w:r>
        <w:rPr>
          <w:rFonts w:ascii="宋体" w:hAnsi="宋体" w:eastAsia="宋体" w:cstheme="majorBidi"/>
          <w:szCs w:val="21"/>
        </w:rPr>
        <w:t>本全国协调</w:t>
      </w:r>
      <w:r>
        <w:rPr>
          <w:rFonts w:hint="eastAsia" w:ascii="宋体" w:hAnsi="宋体" w:eastAsia="宋体" w:cstheme="majorBidi"/>
          <w:szCs w:val="21"/>
        </w:rPr>
        <w:t>/牵头</w:t>
      </w:r>
      <w:r>
        <w:rPr>
          <w:rFonts w:ascii="宋体" w:hAnsi="宋体" w:eastAsia="宋体" w:cstheme="majorBidi"/>
          <w:szCs w:val="21"/>
        </w:rPr>
        <w:t>研究者协议（“</w:t>
      </w:r>
      <w:r>
        <w:rPr>
          <w:rFonts w:ascii="宋体" w:hAnsi="宋体" w:eastAsia="宋体" w:cstheme="majorBidi"/>
          <w:b/>
          <w:bCs/>
          <w:i/>
          <w:iCs/>
          <w:szCs w:val="21"/>
        </w:rPr>
        <w:t>协议</w:t>
      </w:r>
      <w:r>
        <w:rPr>
          <w:rFonts w:ascii="宋体" w:hAnsi="宋体" w:eastAsia="宋体" w:cstheme="majorBidi"/>
          <w:szCs w:val="21"/>
        </w:rPr>
        <w:t>”）自最后签字</w:t>
      </w:r>
      <w:r>
        <w:rPr>
          <w:rFonts w:hint="eastAsia" w:ascii="宋体" w:hAnsi="宋体" w:eastAsia="宋体" w:cstheme="majorBidi"/>
          <w:szCs w:val="21"/>
        </w:rPr>
        <w:t>盖章</w:t>
      </w:r>
      <w:r>
        <w:rPr>
          <w:rFonts w:ascii="宋体" w:hAnsi="宋体" w:eastAsia="宋体" w:cstheme="majorBidi"/>
          <w:szCs w:val="21"/>
        </w:rPr>
        <w:t>日期（“</w:t>
      </w:r>
      <w:r>
        <w:rPr>
          <w:rFonts w:ascii="宋体" w:hAnsi="宋体" w:eastAsia="宋体" w:cstheme="majorBidi"/>
          <w:b/>
          <w:bCs/>
          <w:i/>
          <w:iCs/>
          <w:szCs w:val="21"/>
        </w:rPr>
        <w:t>生效日期</w:t>
      </w:r>
      <w:r>
        <w:rPr>
          <w:rFonts w:ascii="宋体" w:hAnsi="宋体" w:eastAsia="宋体" w:cstheme="majorBidi"/>
          <w:szCs w:val="21"/>
        </w:rPr>
        <w:t>”）起生效，协议各方为：</w:t>
      </w:r>
    </w:p>
    <w:p w14:paraId="06BD5FFF">
      <w:pPr>
        <w:rPr>
          <w:rFonts w:hint="eastAsia" w:ascii="宋体" w:hAnsi="宋体" w:eastAsia="宋体" w:cstheme="majorBidi"/>
          <w:szCs w:val="21"/>
        </w:rPr>
      </w:pPr>
    </w:p>
    <w:p w14:paraId="7FB7EB14">
      <w:pPr>
        <w:rPr>
          <w:rFonts w:hint="eastAsia" w:ascii="宋体" w:hAnsi="宋体" w:eastAsia="宋体" w:cstheme="majorBidi"/>
          <w:szCs w:val="21"/>
        </w:rPr>
      </w:pPr>
      <w:r>
        <w:rPr>
          <w:rFonts w:hint="eastAsia" w:ascii="宋体" w:hAnsi="宋体" w:eastAsia="宋体" w:cstheme="majorBidi"/>
          <w:szCs w:val="21"/>
        </w:rPr>
        <w:t>XXX公司，注册地址：（“</w:t>
      </w:r>
      <w:r>
        <w:rPr>
          <w:rFonts w:hint="eastAsia" w:ascii="宋体" w:hAnsi="宋体" w:eastAsia="宋体" w:cstheme="majorBidi"/>
          <w:b/>
          <w:bCs/>
          <w:i/>
          <w:iCs/>
          <w:szCs w:val="21"/>
          <w:lang w:val="pt-PT"/>
        </w:rPr>
        <w:t>申办者</w:t>
      </w:r>
      <w:r>
        <w:rPr>
          <w:rFonts w:hint="eastAsia" w:ascii="宋体" w:hAnsi="宋体" w:eastAsia="宋体" w:cstheme="majorBidi"/>
          <w:szCs w:val="21"/>
        </w:rPr>
        <w:t>”）</w:t>
      </w:r>
    </w:p>
    <w:p w14:paraId="5D2B6D5C">
      <w:pPr>
        <w:rPr>
          <w:rFonts w:hint="eastAsia" w:ascii="宋体" w:hAnsi="宋体" w:eastAsia="宋体" w:cstheme="majorBidi"/>
          <w:szCs w:val="21"/>
        </w:rPr>
      </w:pPr>
    </w:p>
    <w:p w14:paraId="2B5B3720">
      <w:pPr>
        <w:rPr>
          <w:rFonts w:hint="eastAsia" w:ascii="宋体" w:hAnsi="宋体" w:eastAsia="宋体" w:cstheme="majorBidi"/>
          <w:szCs w:val="21"/>
        </w:rPr>
      </w:pPr>
      <w:r>
        <w:rPr>
          <w:rFonts w:hint="eastAsia" w:ascii="宋体" w:hAnsi="宋体" w:eastAsia="宋体" w:cstheme="majorBidi"/>
          <w:szCs w:val="21"/>
        </w:rPr>
        <w:t>和</w:t>
      </w:r>
    </w:p>
    <w:p w14:paraId="59D3CE76">
      <w:pPr>
        <w:rPr>
          <w:rFonts w:hint="eastAsia" w:ascii="宋体" w:hAnsi="宋体" w:eastAsia="宋体" w:cstheme="majorBidi"/>
          <w:szCs w:val="21"/>
        </w:rPr>
      </w:pPr>
    </w:p>
    <w:p w14:paraId="1065F12C">
      <w:pPr>
        <w:rPr>
          <w:rFonts w:hint="eastAsia" w:ascii="宋体" w:hAnsi="宋体" w:eastAsia="宋体" w:cstheme="majorBidi"/>
          <w:szCs w:val="21"/>
          <w:lang w:val="pt-PT"/>
        </w:rPr>
      </w:pPr>
      <w:bookmarkStart w:id="0" w:name="_Hlk79601027"/>
      <w:r>
        <w:rPr>
          <w:rFonts w:hint="eastAsia" w:ascii="宋体" w:hAnsi="宋体" w:eastAsia="宋体" w:cstheme="majorBidi"/>
          <w:szCs w:val="21"/>
          <w:lang w:val="pt-PT"/>
        </w:rPr>
        <w:t>中国医学科学院血液病医院</w:t>
      </w:r>
      <w:bookmarkEnd w:id="0"/>
      <w:r>
        <w:rPr>
          <w:rFonts w:hint="eastAsia" w:ascii="宋体" w:hAnsi="宋体" w:eastAsia="宋体" w:cstheme="majorBidi"/>
          <w:szCs w:val="21"/>
          <w:lang w:val="pt-PT"/>
        </w:rPr>
        <w:t>（中国医学科学院血液学研究所）</w:t>
      </w:r>
      <w:r>
        <w:rPr>
          <w:rFonts w:ascii="宋体" w:hAnsi="宋体" w:eastAsia="宋体" w:cstheme="majorBidi"/>
          <w:szCs w:val="21"/>
          <w:lang w:val="pt-PT"/>
        </w:rPr>
        <w:t>（“</w:t>
      </w:r>
      <w:r>
        <w:rPr>
          <w:rFonts w:ascii="宋体" w:hAnsi="宋体" w:eastAsia="宋体" w:cstheme="majorBidi"/>
          <w:b/>
          <w:bCs/>
          <w:i/>
          <w:iCs/>
          <w:szCs w:val="21"/>
          <w:lang w:val="pt-PT"/>
        </w:rPr>
        <w:t>研究机构</w:t>
      </w:r>
      <w:r>
        <w:rPr>
          <w:rFonts w:ascii="宋体" w:hAnsi="宋体" w:eastAsia="宋体" w:cstheme="majorBidi"/>
          <w:szCs w:val="21"/>
          <w:lang w:val="pt-PT"/>
        </w:rPr>
        <w:t>”），其主要地址位于</w:t>
      </w:r>
      <w:r>
        <w:rPr>
          <w:rFonts w:hint="eastAsia" w:ascii="宋体" w:hAnsi="宋体" w:eastAsia="宋体" w:cstheme="majorBidi"/>
          <w:szCs w:val="21"/>
          <w:lang w:val="pt-PT"/>
        </w:rPr>
        <w:t>天津市和平区南京路 288号，300020；天津市静海区团泊大道28号，301617</w:t>
      </w:r>
    </w:p>
    <w:p w14:paraId="775D8231">
      <w:pPr>
        <w:rPr>
          <w:rFonts w:hint="eastAsia" w:ascii="宋体" w:hAnsi="宋体" w:eastAsia="宋体" w:cstheme="majorBidi"/>
          <w:szCs w:val="21"/>
          <w:lang w:val="pt-PT"/>
        </w:rPr>
      </w:pPr>
    </w:p>
    <w:p w14:paraId="21BA5FEA">
      <w:pPr>
        <w:rPr>
          <w:rFonts w:hint="eastAsia" w:ascii="宋体" w:hAnsi="宋体" w:eastAsia="宋体" w:cstheme="majorBidi"/>
          <w:szCs w:val="21"/>
          <w:lang w:val="pt-PT"/>
        </w:rPr>
      </w:pPr>
      <w:r>
        <w:rPr>
          <w:rFonts w:hint="eastAsia" w:ascii="宋体" w:hAnsi="宋体" w:eastAsia="宋体" w:cstheme="majorBidi"/>
          <w:szCs w:val="21"/>
          <w:lang w:val="pt-PT"/>
        </w:rPr>
        <w:t>和</w:t>
      </w:r>
    </w:p>
    <w:p w14:paraId="5362D273">
      <w:pPr>
        <w:rPr>
          <w:rFonts w:hint="eastAsia" w:ascii="宋体" w:hAnsi="宋体" w:eastAsia="宋体" w:cstheme="majorBidi"/>
          <w:szCs w:val="21"/>
          <w:lang w:val="pt-PT"/>
        </w:rPr>
      </w:pPr>
    </w:p>
    <w:p w14:paraId="3EB98612">
      <w:pPr>
        <w:rPr>
          <w:rFonts w:hint="eastAsia" w:ascii="宋体" w:hAnsi="宋体" w:eastAsia="宋体" w:cstheme="majorBidi"/>
          <w:szCs w:val="21"/>
        </w:rPr>
      </w:pPr>
      <w:r>
        <w:rPr>
          <w:rFonts w:hint="eastAsia" w:ascii="宋体" w:hAnsi="宋体" w:eastAsia="宋体" w:cstheme="majorBidi"/>
          <w:szCs w:val="21"/>
        </w:rPr>
        <w:t>XXX（</w:t>
      </w:r>
      <w:r>
        <w:rPr>
          <w:rFonts w:hint="eastAsia" w:ascii="宋体" w:hAnsi="宋体" w:eastAsia="宋体" w:cstheme="majorBidi"/>
          <w:b/>
          <w:i/>
          <w:szCs w:val="21"/>
        </w:rPr>
        <w:t>“协调/牵头研究者</w:t>
      </w:r>
      <w:r>
        <w:rPr>
          <w:rFonts w:ascii="宋体" w:hAnsi="宋体" w:eastAsia="宋体" w:cstheme="majorBidi"/>
          <w:b/>
          <w:i/>
          <w:szCs w:val="21"/>
        </w:rPr>
        <w:t>”/</w:t>
      </w:r>
      <w:r>
        <w:rPr>
          <w:rFonts w:hint="eastAsia" w:ascii="宋体" w:hAnsi="宋体" w:eastAsia="宋体" w:cstheme="majorBidi"/>
          <w:b/>
          <w:i/>
          <w:szCs w:val="21"/>
        </w:rPr>
        <w:t>“NCI”</w:t>
      </w:r>
      <w:r>
        <w:rPr>
          <w:rFonts w:ascii="宋体" w:hAnsi="宋体" w:eastAsia="宋体" w:cstheme="majorBidi"/>
          <w:szCs w:val="21"/>
        </w:rPr>
        <w:t>）</w:t>
      </w:r>
    </w:p>
    <w:p w14:paraId="101983B8">
      <w:pPr>
        <w:rPr>
          <w:rFonts w:hint="eastAsia" w:ascii="宋体" w:hAnsi="宋体" w:eastAsia="宋体"/>
        </w:rPr>
      </w:pPr>
    </w:p>
    <w:p w14:paraId="06561DDE">
      <w:pPr>
        <w:rPr>
          <w:rFonts w:hint="eastAsia" w:ascii="宋体" w:hAnsi="宋体" w:eastAsia="宋体"/>
        </w:rPr>
      </w:pPr>
      <w:r>
        <w:rPr>
          <w:rFonts w:hint="eastAsia" w:ascii="宋体" w:hAnsi="宋体" w:eastAsia="宋体"/>
        </w:rPr>
        <w:t>（</w:t>
      </w:r>
      <w:r>
        <w:rPr>
          <w:rFonts w:ascii="宋体" w:hAnsi="宋体" w:eastAsia="宋体" w:cstheme="majorBidi"/>
          <w:szCs w:val="21"/>
        </w:rPr>
        <w:t>各称“</w:t>
      </w:r>
      <w:r>
        <w:rPr>
          <w:rFonts w:ascii="宋体" w:hAnsi="宋体" w:eastAsia="宋体" w:cstheme="majorBidi"/>
          <w:b/>
          <w:bCs/>
          <w:i/>
          <w:iCs/>
          <w:szCs w:val="21"/>
        </w:rPr>
        <w:t>一方</w:t>
      </w:r>
      <w:r>
        <w:rPr>
          <w:rFonts w:ascii="宋体" w:hAnsi="宋体" w:eastAsia="宋体" w:cstheme="majorBidi"/>
          <w:szCs w:val="21"/>
        </w:rPr>
        <w:t>”，合称“</w:t>
      </w:r>
      <w:r>
        <w:rPr>
          <w:rFonts w:ascii="宋体" w:hAnsi="宋体" w:eastAsia="宋体" w:cstheme="majorBidi"/>
          <w:b/>
          <w:bCs/>
          <w:i/>
          <w:iCs/>
          <w:szCs w:val="21"/>
        </w:rPr>
        <w:t>各方</w:t>
      </w:r>
      <w:r>
        <w:rPr>
          <w:rFonts w:ascii="宋体" w:hAnsi="宋体" w:eastAsia="宋体" w:cstheme="majorBidi"/>
          <w:szCs w:val="21"/>
        </w:rPr>
        <w:t>”</w:t>
      </w:r>
      <w:r>
        <w:rPr>
          <w:rFonts w:hint="eastAsia" w:ascii="宋体" w:hAnsi="宋体" w:eastAsia="宋体"/>
        </w:rPr>
        <w:t>）。</w:t>
      </w:r>
    </w:p>
    <w:p w14:paraId="73BCE1D4">
      <w:pPr>
        <w:rPr>
          <w:rFonts w:hint="eastAsia" w:ascii="宋体" w:hAnsi="宋体" w:eastAsia="宋体"/>
        </w:rPr>
      </w:pPr>
    </w:p>
    <w:p w14:paraId="3961B7EB">
      <w:pPr>
        <w:rPr>
          <w:rFonts w:hint="eastAsia" w:ascii="宋体" w:hAnsi="宋体" w:eastAsia="宋体" w:cstheme="majorBidi"/>
          <w:b/>
          <w:bCs/>
          <w:szCs w:val="21"/>
        </w:rPr>
      </w:pPr>
      <w:r>
        <w:rPr>
          <w:rFonts w:hint="eastAsia" w:ascii="宋体" w:hAnsi="宋体" w:eastAsia="宋体" w:cstheme="majorBidi"/>
          <w:b/>
          <w:bCs/>
          <w:szCs w:val="21"/>
        </w:rPr>
        <w:t>背景</w:t>
      </w:r>
    </w:p>
    <w:p w14:paraId="15ACF577">
      <w:pPr>
        <w:rPr>
          <w:rFonts w:hint="eastAsia" w:ascii="宋体" w:hAnsi="宋体" w:eastAsia="宋体" w:cstheme="majorBidi"/>
          <w:szCs w:val="21"/>
        </w:rPr>
      </w:pPr>
      <w:r>
        <w:rPr>
          <w:rFonts w:ascii="宋体" w:hAnsi="宋体" w:eastAsia="宋体" w:cstheme="majorBidi"/>
          <w:szCs w:val="21"/>
        </w:rPr>
        <w:t>申办者</w:t>
      </w:r>
      <w:r>
        <w:rPr>
          <w:rFonts w:hint="eastAsia" w:ascii="宋体" w:hAnsi="宋体" w:eastAsia="宋体" w:cstheme="majorBidi"/>
          <w:szCs w:val="21"/>
        </w:rPr>
        <w:t>与研究机构已签署一份关于</w:t>
      </w:r>
      <w:r>
        <w:rPr>
          <w:rFonts w:ascii="宋体" w:hAnsi="宋体" w:eastAsia="宋体" w:cstheme="majorBidi"/>
          <w:szCs w:val="21"/>
        </w:rPr>
        <w:t>“</w:t>
      </w:r>
      <w:r>
        <w:rPr>
          <w:rFonts w:hint="eastAsia" w:ascii="宋体" w:hAnsi="宋体" w:eastAsia="宋体" w:cstheme="majorBidi"/>
          <w:b/>
          <w:bCs/>
          <w:szCs w:val="21"/>
        </w:rPr>
        <w:t xml:space="preserve"> XXX</w:t>
      </w:r>
      <w:r>
        <w:rPr>
          <w:rFonts w:ascii="宋体" w:hAnsi="宋体" w:eastAsia="宋体" w:cstheme="majorBidi"/>
          <w:szCs w:val="21"/>
        </w:rPr>
        <w:t>”（“</w:t>
      </w:r>
      <w:r>
        <w:rPr>
          <w:rFonts w:ascii="宋体" w:hAnsi="宋体" w:eastAsia="宋体" w:cstheme="majorBidi"/>
          <w:b/>
          <w:bCs/>
          <w:i/>
          <w:iCs/>
          <w:szCs w:val="21"/>
        </w:rPr>
        <w:t>研究</w:t>
      </w:r>
      <w:r>
        <w:rPr>
          <w:rFonts w:ascii="宋体" w:hAnsi="宋体" w:eastAsia="宋体" w:cstheme="majorBidi"/>
          <w:szCs w:val="21"/>
        </w:rPr>
        <w:t>”），方案编号：（“</w:t>
      </w:r>
      <w:r>
        <w:rPr>
          <w:rFonts w:ascii="宋体" w:hAnsi="宋体" w:eastAsia="宋体" w:cstheme="majorBidi"/>
          <w:b/>
          <w:bCs/>
          <w:i/>
          <w:iCs/>
          <w:szCs w:val="21"/>
        </w:rPr>
        <w:t>研究方案</w:t>
      </w:r>
      <w:r>
        <w:rPr>
          <w:rFonts w:ascii="宋体" w:hAnsi="宋体" w:eastAsia="宋体" w:cstheme="majorBidi"/>
          <w:szCs w:val="21"/>
        </w:rPr>
        <w:t>”）</w:t>
      </w:r>
      <w:r>
        <w:rPr>
          <w:rFonts w:hint="eastAsia" w:ascii="宋体" w:hAnsi="宋体" w:eastAsia="宋体" w:cstheme="majorBidi"/>
          <w:szCs w:val="21"/>
        </w:rPr>
        <w:t>的临床试验协议</w:t>
      </w:r>
      <w:r>
        <w:rPr>
          <w:rFonts w:ascii="宋体" w:hAnsi="宋体" w:eastAsia="宋体" w:cstheme="majorBidi"/>
          <w:szCs w:val="21"/>
        </w:rPr>
        <w:t>；</w:t>
      </w:r>
      <w:r>
        <w:rPr>
          <w:rFonts w:hint="eastAsia" w:ascii="宋体" w:hAnsi="宋体" w:eastAsia="宋体" w:cstheme="majorBidi"/>
          <w:szCs w:val="21"/>
        </w:rPr>
        <w:t>申办者同意由</w:t>
      </w:r>
      <w:r>
        <w:rPr>
          <w:rFonts w:hint="eastAsia" w:ascii="宋体" w:hAnsi="宋体" w:eastAsia="宋体" w:cstheme="majorBidi"/>
          <w:szCs w:val="21"/>
          <w:u w:val="single"/>
        </w:rPr>
        <w:t xml:space="preserve"> </w:t>
      </w:r>
      <w:r>
        <w:rPr>
          <w:rFonts w:ascii="宋体" w:hAnsi="宋体" w:eastAsia="宋体" w:cstheme="majorBidi"/>
          <w:szCs w:val="21"/>
          <w:u w:val="single"/>
        </w:rPr>
        <w:t xml:space="preserve">    </w:t>
      </w:r>
      <w:r>
        <w:rPr>
          <w:rFonts w:hint="eastAsia" w:ascii="宋体" w:hAnsi="宋体" w:eastAsia="宋体" w:cstheme="majorBidi"/>
          <w:szCs w:val="21"/>
        </w:rPr>
        <w:t>作为协调/牵头研究者（NCI）负责中国区该研究的总体协调工作。</w:t>
      </w:r>
    </w:p>
    <w:p w14:paraId="1D31B446">
      <w:pPr>
        <w:rPr>
          <w:rFonts w:hint="eastAsia" w:ascii="宋体" w:hAnsi="宋体" w:eastAsia="宋体" w:cstheme="majorBidi"/>
          <w:szCs w:val="21"/>
        </w:rPr>
      </w:pPr>
    </w:p>
    <w:p w14:paraId="59A5BA96">
      <w:pPr>
        <w:rPr>
          <w:rFonts w:hint="eastAsia" w:ascii="宋体" w:hAnsi="宋体" w:eastAsia="宋体" w:cstheme="majorBidi"/>
          <w:szCs w:val="21"/>
        </w:rPr>
      </w:pPr>
      <w:r>
        <w:rPr>
          <w:rFonts w:hint="eastAsia" w:ascii="宋体" w:hAnsi="宋体" w:eastAsia="宋体" w:cstheme="majorBidi"/>
          <w:szCs w:val="21"/>
        </w:rPr>
        <w:t>因此，各方商定以下内容：</w:t>
      </w:r>
    </w:p>
    <w:p w14:paraId="6F834AFC">
      <w:pPr>
        <w:pStyle w:val="8"/>
        <w:numPr>
          <w:ilvl w:val="0"/>
          <w:numId w:val="1"/>
        </w:numPr>
        <w:ind w:firstLineChars="0"/>
        <w:rPr>
          <w:rFonts w:hint="eastAsia" w:ascii="宋体" w:hAnsi="宋体" w:eastAsia="宋体" w:cstheme="majorBidi"/>
          <w:szCs w:val="21"/>
        </w:rPr>
      </w:pPr>
      <w:r>
        <w:rPr>
          <w:rFonts w:hint="eastAsia" w:ascii="宋体" w:hAnsi="宋体" w:eastAsia="宋体" w:cstheme="majorBidi"/>
          <w:szCs w:val="21"/>
        </w:rPr>
        <w:t>申办者确认NCI具有相应的资质和能力；</w:t>
      </w:r>
    </w:p>
    <w:p w14:paraId="1D106BA9">
      <w:pPr>
        <w:pStyle w:val="8"/>
        <w:ind w:left="360" w:firstLine="0" w:firstLineChars="0"/>
        <w:rPr>
          <w:rFonts w:hint="eastAsia" w:ascii="宋体" w:hAnsi="宋体" w:eastAsia="宋体" w:cstheme="majorBidi"/>
          <w:szCs w:val="21"/>
        </w:rPr>
      </w:pPr>
    </w:p>
    <w:p w14:paraId="654D4BA3">
      <w:pPr>
        <w:pStyle w:val="8"/>
        <w:numPr>
          <w:ilvl w:val="0"/>
          <w:numId w:val="1"/>
        </w:numPr>
        <w:ind w:firstLineChars="0"/>
        <w:rPr>
          <w:rFonts w:hint="eastAsia" w:ascii="宋体" w:hAnsi="宋体" w:eastAsia="宋体" w:cstheme="majorBidi"/>
          <w:szCs w:val="21"/>
        </w:rPr>
      </w:pPr>
      <w:r>
        <w:rPr>
          <w:rFonts w:ascii="宋体" w:hAnsi="宋体" w:eastAsia="宋体" w:cstheme="majorBidi"/>
          <w:color w:val="000000"/>
          <w:szCs w:val="21"/>
        </w:rPr>
        <w:t>NCI 应按照研究方案和所有适用法律</w:t>
      </w:r>
      <w:r>
        <w:rPr>
          <w:rFonts w:ascii="宋体" w:hAnsi="宋体" w:eastAsia="宋体" w:cstheme="majorBidi"/>
          <w:szCs w:val="21"/>
        </w:rPr>
        <w:t>、法规、规范或与服务的开展直接或间接相关的准则或指南</w:t>
      </w:r>
      <w:r>
        <w:rPr>
          <w:rFonts w:hint="eastAsia" w:ascii="宋体" w:hAnsi="宋体" w:eastAsia="宋体" w:cstheme="majorBidi"/>
          <w:szCs w:val="21"/>
        </w:rPr>
        <w:t>开展工作</w:t>
      </w:r>
      <w:r>
        <w:rPr>
          <w:rFonts w:ascii="宋体" w:hAnsi="宋体" w:eastAsia="宋体" w:cstheme="majorBidi"/>
          <w:szCs w:val="21"/>
        </w:rPr>
        <w:t>，包括但不限于《中华人民共和国药品管理法》、《中华人民共和国药品管理法实施条例》、《药品注册管理办法》、《药物临床试验质量管理规范》、《中华人民共和国人类遗传资源管理条例》及任何其他适用法律。</w:t>
      </w:r>
    </w:p>
    <w:p w14:paraId="2F542F62">
      <w:pPr>
        <w:rPr>
          <w:rFonts w:hint="eastAsia" w:ascii="宋体" w:hAnsi="宋体" w:eastAsia="宋体" w:cstheme="majorBidi"/>
          <w:szCs w:val="21"/>
        </w:rPr>
      </w:pPr>
      <w:bookmarkStart w:id="1" w:name="_GoBack"/>
      <w:bookmarkEnd w:id="1"/>
    </w:p>
    <w:p w14:paraId="7C263E7C">
      <w:pPr>
        <w:pStyle w:val="8"/>
        <w:numPr>
          <w:ilvl w:val="0"/>
          <w:numId w:val="1"/>
        </w:numPr>
        <w:ind w:firstLineChars="0"/>
        <w:rPr>
          <w:rFonts w:hint="eastAsia" w:ascii="宋体" w:hAnsi="宋体" w:eastAsia="宋体"/>
        </w:rPr>
      </w:pPr>
      <w:r>
        <w:rPr>
          <w:rFonts w:hint="eastAsia" w:ascii="宋体" w:hAnsi="宋体" w:eastAsia="宋体"/>
          <w:b/>
        </w:rPr>
        <w:t>NCI工作内容包括但不限于</w:t>
      </w:r>
      <w:r>
        <w:rPr>
          <w:rFonts w:hint="eastAsia" w:ascii="宋体" w:hAnsi="宋体" w:eastAsia="宋体"/>
        </w:rPr>
        <w:t>：</w:t>
      </w:r>
    </w:p>
    <w:p w14:paraId="0E22EAA4">
      <w:pPr>
        <w:pStyle w:val="8"/>
        <w:numPr>
          <w:ilvl w:val="1"/>
          <w:numId w:val="2"/>
        </w:numPr>
        <w:ind w:firstLineChars="0"/>
        <w:rPr>
          <w:rFonts w:hint="eastAsia" w:ascii="宋体" w:hAnsi="宋体" w:eastAsia="宋体"/>
        </w:rPr>
      </w:pPr>
      <w:r>
        <w:rPr>
          <w:rFonts w:ascii="宋体" w:hAnsi="宋体" w:eastAsia="宋体"/>
        </w:rPr>
        <w:t>审查研究方案</w:t>
      </w:r>
      <w:r>
        <w:rPr>
          <w:rFonts w:hint="eastAsia" w:ascii="宋体" w:hAnsi="宋体" w:eastAsia="宋体"/>
        </w:rPr>
        <w:t>，</w:t>
      </w:r>
      <w:r>
        <w:rPr>
          <w:rFonts w:ascii="宋体" w:hAnsi="宋体" w:eastAsia="宋体"/>
        </w:rPr>
        <w:t>为疑难的研究相关医学问题提供医学支持</w:t>
      </w:r>
      <w:r>
        <w:rPr>
          <w:rFonts w:hint="eastAsia" w:ascii="宋体" w:hAnsi="宋体" w:eastAsia="宋体"/>
        </w:rPr>
        <w:t>；</w:t>
      </w:r>
    </w:p>
    <w:p w14:paraId="1821AEF5">
      <w:pPr>
        <w:pStyle w:val="8"/>
        <w:numPr>
          <w:ilvl w:val="1"/>
          <w:numId w:val="2"/>
        </w:numPr>
        <w:ind w:firstLineChars="0"/>
        <w:rPr>
          <w:rFonts w:hint="eastAsia" w:ascii="宋体" w:hAnsi="宋体" w:eastAsia="宋体"/>
        </w:rPr>
      </w:pPr>
      <w:r>
        <w:rPr>
          <w:rFonts w:hint="eastAsia" w:ascii="宋体" w:hAnsi="宋体" w:eastAsia="宋体"/>
        </w:rPr>
        <w:t>协调申办者选择研究中心；</w:t>
      </w:r>
    </w:p>
    <w:p w14:paraId="74087865">
      <w:pPr>
        <w:pStyle w:val="8"/>
        <w:numPr>
          <w:ilvl w:val="1"/>
          <w:numId w:val="2"/>
        </w:numPr>
        <w:ind w:firstLineChars="0"/>
        <w:rPr>
          <w:rFonts w:hint="eastAsia" w:ascii="宋体" w:hAnsi="宋体" w:eastAsia="宋体"/>
        </w:rPr>
      </w:pPr>
      <w:r>
        <w:rPr>
          <w:rFonts w:hint="eastAsia" w:ascii="宋体" w:hAnsi="宋体" w:eastAsia="宋体"/>
        </w:rPr>
        <w:t>协调全国研究者会议，提供主持和演讲；</w:t>
      </w:r>
    </w:p>
    <w:p w14:paraId="2CB47B9A">
      <w:pPr>
        <w:pStyle w:val="8"/>
        <w:numPr>
          <w:ilvl w:val="1"/>
          <w:numId w:val="2"/>
        </w:numPr>
        <w:ind w:firstLineChars="0"/>
        <w:rPr>
          <w:rFonts w:hint="eastAsia" w:ascii="宋体" w:hAnsi="宋体" w:eastAsia="宋体"/>
        </w:rPr>
      </w:pPr>
      <w:r>
        <w:rPr>
          <w:rFonts w:hint="eastAsia" w:ascii="宋体" w:hAnsi="宋体" w:eastAsia="宋体"/>
        </w:rPr>
        <w:t>协调各中心入组工作；</w:t>
      </w:r>
    </w:p>
    <w:p w14:paraId="30C7E731">
      <w:pPr>
        <w:pStyle w:val="8"/>
        <w:numPr>
          <w:ilvl w:val="1"/>
          <w:numId w:val="2"/>
        </w:numPr>
        <w:ind w:firstLineChars="0"/>
        <w:rPr>
          <w:rFonts w:hint="eastAsia" w:ascii="宋体" w:hAnsi="宋体" w:eastAsia="宋体"/>
        </w:rPr>
      </w:pPr>
      <w:r>
        <w:rPr>
          <w:rFonts w:ascii="宋体" w:hAnsi="宋体" w:eastAsia="宋体"/>
        </w:rPr>
        <w:t>协助申办</w:t>
      </w:r>
      <w:r>
        <w:rPr>
          <w:rFonts w:hint="eastAsia" w:ascii="宋体" w:hAnsi="宋体" w:eastAsia="宋体"/>
        </w:rPr>
        <w:t>者</w:t>
      </w:r>
      <w:r>
        <w:rPr>
          <w:rFonts w:ascii="宋体" w:hAnsi="宋体" w:eastAsia="宋体"/>
        </w:rPr>
        <w:t>与监管部门或其他参加单位研究者沟通；</w:t>
      </w:r>
    </w:p>
    <w:p w14:paraId="5D34D9CD">
      <w:pPr>
        <w:pStyle w:val="8"/>
        <w:numPr>
          <w:ilvl w:val="1"/>
          <w:numId w:val="2"/>
        </w:numPr>
        <w:ind w:firstLineChars="0"/>
        <w:rPr>
          <w:rFonts w:hint="eastAsia" w:ascii="宋体" w:hAnsi="宋体" w:eastAsia="宋体"/>
        </w:rPr>
      </w:pPr>
      <w:r>
        <w:rPr>
          <w:rFonts w:ascii="宋体" w:hAnsi="宋体" w:eastAsia="宋体"/>
        </w:rPr>
        <w:t>协调并解决各研究中心的问题；</w:t>
      </w:r>
    </w:p>
    <w:p w14:paraId="5962A7E2">
      <w:pPr>
        <w:pStyle w:val="8"/>
        <w:numPr>
          <w:ilvl w:val="1"/>
          <w:numId w:val="2"/>
        </w:numPr>
        <w:ind w:firstLineChars="0"/>
        <w:rPr>
          <w:rFonts w:hint="eastAsia" w:ascii="宋体" w:hAnsi="宋体" w:eastAsia="宋体"/>
        </w:rPr>
      </w:pPr>
      <w:r>
        <w:rPr>
          <w:rFonts w:hint="eastAsia" w:ascii="宋体" w:hAnsi="宋体" w:eastAsia="宋体"/>
        </w:rPr>
        <w:t>审核研究数据</w:t>
      </w:r>
      <w:r>
        <w:rPr>
          <w:rFonts w:ascii="宋体" w:hAnsi="宋体" w:eastAsia="宋体"/>
        </w:rPr>
        <w:t>必要时撰写部分中国研究报告；</w:t>
      </w:r>
    </w:p>
    <w:p w14:paraId="0A8CC291">
      <w:pPr>
        <w:pStyle w:val="8"/>
        <w:numPr>
          <w:ilvl w:val="1"/>
          <w:numId w:val="2"/>
        </w:numPr>
        <w:ind w:firstLineChars="0"/>
        <w:rPr>
          <w:rFonts w:hint="eastAsia" w:ascii="宋体" w:hAnsi="宋体" w:eastAsia="宋体"/>
        </w:rPr>
      </w:pPr>
      <w:r>
        <w:rPr>
          <w:rFonts w:ascii="宋体" w:hAnsi="宋体" w:eastAsia="宋体"/>
        </w:rPr>
        <w:t>协助申办者回答监管</w:t>
      </w:r>
      <w:r>
        <w:rPr>
          <w:rFonts w:hint="eastAsia" w:ascii="宋体" w:hAnsi="宋体" w:eastAsia="宋体"/>
        </w:rPr>
        <w:t>部门</w:t>
      </w:r>
      <w:r>
        <w:rPr>
          <w:rFonts w:ascii="宋体" w:hAnsi="宋体" w:eastAsia="宋体"/>
        </w:rPr>
        <w:t>提出的质疑</w:t>
      </w:r>
      <w:r>
        <w:rPr>
          <w:rFonts w:hint="eastAsia" w:ascii="宋体" w:hAnsi="宋体" w:eastAsia="宋体"/>
        </w:rPr>
        <w:t>。</w:t>
      </w:r>
    </w:p>
    <w:p w14:paraId="4BEAD9D1">
      <w:pPr>
        <w:rPr>
          <w:rFonts w:hint="eastAsia" w:ascii="宋体" w:hAnsi="宋体" w:eastAsia="宋体"/>
        </w:rPr>
      </w:pPr>
    </w:p>
    <w:p w14:paraId="328C0FAB">
      <w:pPr>
        <w:pStyle w:val="8"/>
        <w:numPr>
          <w:ilvl w:val="0"/>
          <w:numId w:val="1"/>
        </w:numPr>
        <w:ind w:firstLineChars="0"/>
        <w:rPr>
          <w:rFonts w:hint="eastAsia" w:ascii="宋体" w:hAnsi="宋体" w:eastAsia="宋体"/>
          <w:b/>
        </w:rPr>
      </w:pPr>
      <w:r>
        <w:rPr>
          <w:rFonts w:hint="eastAsia" w:ascii="宋体" w:hAnsi="宋体" w:eastAsia="宋体"/>
          <w:b/>
        </w:rPr>
        <w:t>保密</w:t>
      </w:r>
    </w:p>
    <w:p w14:paraId="2706D6FA">
      <w:pPr>
        <w:pStyle w:val="8"/>
        <w:ind w:left="360" w:firstLine="0" w:firstLineChars="0"/>
        <w:rPr>
          <w:rFonts w:hint="eastAsia" w:ascii="宋体" w:hAnsi="宋体" w:eastAsia="宋体"/>
        </w:rPr>
      </w:pPr>
      <w:r>
        <w:rPr>
          <w:rFonts w:hint="eastAsia" w:ascii="宋体" w:hAnsi="宋体" w:eastAsia="宋体"/>
        </w:rPr>
        <w:t>所有由申办方提供给NCI的未经发表的信息均为保密信息，这些信息包括但不限于研究药物、临床研究方案、生产工艺、基础科学数据、既往临床研究资料（“申办方保密信息”），在本协议执行期限之内及之后，研究中心将尽力予以保密。该条款不适用于申办方已经公开发表或研究中心遵照本协议公开发表的数据或信息。若法律或法定程序要求研究中心披露任何申办方保密信息，则不受保密条款限制。</w:t>
      </w:r>
    </w:p>
    <w:p w14:paraId="5766F7B2">
      <w:pPr>
        <w:rPr>
          <w:rFonts w:hint="eastAsia" w:ascii="宋体" w:hAnsi="宋体" w:eastAsia="宋体"/>
        </w:rPr>
      </w:pPr>
    </w:p>
    <w:p w14:paraId="1C622D16">
      <w:pPr>
        <w:pStyle w:val="8"/>
        <w:numPr>
          <w:ilvl w:val="0"/>
          <w:numId w:val="1"/>
        </w:numPr>
        <w:ind w:firstLineChars="0"/>
        <w:rPr>
          <w:rFonts w:hint="eastAsia" w:ascii="宋体" w:hAnsi="宋体" w:eastAsia="宋体"/>
          <w:b/>
        </w:rPr>
      </w:pPr>
      <w:r>
        <w:rPr>
          <w:rFonts w:hint="eastAsia" w:ascii="宋体" w:hAnsi="宋体" w:eastAsia="宋体"/>
          <w:b/>
        </w:rPr>
        <w:t>期间及终止</w:t>
      </w:r>
    </w:p>
    <w:p w14:paraId="71684C67">
      <w:pPr>
        <w:pStyle w:val="8"/>
        <w:numPr>
          <w:ilvl w:val="1"/>
          <w:numId w:val="1"/>
        </w:numPr>
        <w:ind w:firstLineChars="0"/>
        <w:rPr>
          <w:rFonts w:hint="eastAsia" w:ascii="宋体" w:hAnsi="宋体" w:eastAsia="宋体"/>
        </w:rPr>
      </w:pPr>
      <w:r>
        <w:rPr>
          <w:rFonts w:hint="eastAsia" w:ascii="宋体" w:hAnsi="宋体" w:eastAsia="宋体"/>
        </w:rPr>
        <w:t>本协议自生效日期起生效，并应在研究完成前保持完全有效；</w:t>
      </w:r>
    </w:p>
    <w:p w14:paraId="770742DE">
      <w:pPr>
        <w:pStyle w:val="8"/>
        <w:numPr>
          <w:ilvl w:val="1"/>
          <w:numId w:val="1"/>
        </w:numPr>
        <w:ind w:firstLineChars="0"/>
        <w:rPr>
          <w:rFonts w:hint="eastAsia" w:ascii="宋体" w:hAnsi="宋体" w:eastAsia="宋体"/>
        </w:rPr>
      </w:pPr>
      <w:r>
        <w:rPr>
          <w:rFonts w:hint="eastAsia" w:ascii="宋体" w:hAnsi="宋体" w:eastAsia="宋体"/>
        </w:rPr>
        <w:t>基于NCI未能履行相关职责，申办者可终止本协议；</w:t>
      </w:r>
    </w:p>
    <w:p w14:paraId="0676DB43">
      <w:pPr>
        <w:pStyle w:val="8"/>
        <w:numPr>
          <w:ilvl w:val="1"/>
          <w:numId w:val="1"/>
        </w:numPr>
        <w:ind w:firstLineChars="0"/>
        <w:rPr>
          <w:rFonts w:hint="eastAsia" w:ascii="宋体" w:hAnsi="宋体" w:eastAsia="宋体"/>
        </w:rPr>
      </w:pPr>
      <w:r>
        <w:rPr>
          <w:rFonts w:hint="eastAsia" w:ascii="宋体" w:hAnsi="宋体" w:eastAsia="宋体"/>
        </w:rPr>
        <w:t>如果本研究因故终止，</w:t>
      </w:r>
      <w:r>
        <w:rPr>
          <w:rFonts w:ascii="宋体" w:hAnsi="宋体" w:eastAsia="宋体"/>
        </w:rPr>
        <w:t>已支付费用不可退还</w:t>
      </w:r>
      <w:r>
        <w:rPr>
          <w:rFonts w:hint="eastAsia" w:ascii="宋体" w:hAnsi="宋体" w:eastAsia="宋体"/>
        </w:rPr>
        <w:t>。</w:t>
      </w:r>
    </w:p>
    <w:p w14:paraId="6F86AFDE">
      <w:pPr>
        <w:pStyle w:val="8"/>
        <w:ind w:left="779" w:firstLine="0" w:firstLineChars="0"/>
        <w:rPr>
          <w:rFonts w:hint="eastAsia" w:ascii="宋体" w:hAnsi="宋体" w:eastAsia="宋体"/>
        </w:rPr>
      </w:pPr>
    </w:p>
    <w:p w14:paraId="56A9C55D">
      <w:pPr>
        <w:pStyle w:val="8"/>
        <w:numPr>
          <w:ilvl w:val="0"/>
          <w:numId w:val="1"/>
        </w:numPr>
        <w:ind w:firstLineChars="0"/>
        <w:rPr>
          <w:rFonts w:hint="eastAsia" w:ascii="宋体" w:hAnsi="宋体" w:eastAsia="宋体"/>
          <w:b/>
        </w:rPr>
      </w:pPr>
      <w:r>
        <w:rPr>
          <w:rFonts w:hint="eastAsia" w:ascii="宋体" w:hAnsi="宋体" w:eastAsia="宋体"/>
          <w:b/>
        </w:rPr>
        <w:t>费用</w:t>
      </w:r>
    </w:p>
    <w:p w14:paraId="223FC711">
      <w:pPr>
        <w:pStyle w:val="8"/>
        <w:ind w:left="360" w:firstLine="0" w:firstLineChars="0"/>
        <w:rPr>
          <w:rFonts w:hint="eastAsia" w:ascii="宋体" w:hAnsi="宋体" w:eastAsia="宋体"/>
        </w:rPr>
      </w:pPr>
      <w:r>
        <w:rPr>
          <w:rFonts w:hint="eastAsia" w:ascii="宋体" w:hAnsi="宋体" w:eastAsia="宋体"/>
        </w:rPr>
        <w:t>申办者同意支付</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（另付税费6</w:t>
      </w:r>
      <w:r>
        <w:rPr>
          <w:rFonts w:ascii="宋体" w:hAnsi="宋体" w:eastAsia="宋体"/>
        </w:rPr>
        <w:t>%</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），共计</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作为NCI提供协调工作的报酬。</w:t>
      </w:r>
    </w:p>
    <w:p w14:paraId="3E62BF1A">
      <w:pPr>
        <w:ind w:firstLine="420" w:firstLineChars="200"/>
        <w:rPr>
          <w:rFonts w:hint="eastAsia" w:ascii="宋体" w:hAnsi="宋体" w:eastAsia="宋体"/>
        </w:rPr>
      </w:pPr>
      <w:r>
        <w:rPr>
          <w:rFonts w:hint="eastAsia" w:ascii="宋体" w:hAnsi="宋体" w:eastAsia="宋体"/>
        </w:rPr>
        <w:t>付款条件：</w:t>
      </w:r>
    </w:p>
    <w:p w14:paraId="360306D2">
      <w:pPr>
        <w:pStyle w:val="8"/>
        <w:numPr>
          <w:ilvl w:val="0"/>
          <w:numId w:val="3"/>
        </w:numPr>
        <w:ind w:firstLineChars="0"/>
        <w:rPr>
          <w:rFonts w:hint="eastAsia" w:ascii="宋体" w:hAnsi="宋体" w:eastAsia="宋体"/>
        </w:rPr>
      </w:pPr>
      <w:r>
        <w:rPr>
          <w:rFonts w:ascii="宋体" w:hAnsi="宋体" w:eastAsia="宋体"/>
        </w:rPr>
        <w:t>30% 的金额将在完全签署的协议及其生效日期后 30 天内</w:t>
      </w:r>
      <w:r>
        <w:rPr>
          <w:rFonts w:hint="eastAsia" w:ascii="宋体" w:hAnsi="宋体" w:eastAsia="宋体"/>
        </w:rPr>
        <w:t>支付</w:t>
      </w:r>
      <w:r>
        <w:rPr>
          <w:rFonts w:ascii="宋体" w:hAnsi="宋体" w:eastAsia="宋体"/>
        </w:rPr>
        <w:t>；</w:t>
      </w:r>
    </w:p>
    <w:p w14:paraId="32468F02">
      <w:pPr>
        <w:pStyle w:val="8"/>
        <w:numPr>
          <w:ilvl w:val="0"/>
          <w:numId w:val="3"/>
        </w:numPr>
        <w:ind w:firstLineChars="0"/>
        <w:rPr>
          <w:rFonts w:hint="eastAsia" w:ascii="宋体" w:hAnsi="宋体" w:eastAsia="宋体"/>
        </w:rPr>
      </w:pPr>
      <w:r>
        <w:rPr>
          <w:rFonts w:ascii="宋体" w:hAnsi="宋体" w:eastAsia="宋体"/>
        </w:rPr>
        <w:t>60% 的金额将在中国所有研究中心完成患者招募后</w:t>
      </w:r>
      <w:r>
        <w:rPr>
          <w:rFonts w:hint="eastAsia" w:ascii="宋体" w:hAnsi="宋体" w:eastAsia="宋体"/>
        </w:rPr>
        <w:t>支付</w:t>
      </w:r>
      <w:r>
        <w:rPr>
          <w:rFonts w:ascii="宋体" w:hAnsi="宋体" w:eastAsia="宋体"/>
        </w:rPr>
        <w:t>；</w:t>
      </w:r>
    </w:p>
    <w:p w14:paraId="10EF31AB">
      <w:pPr>
        <w:pStyle w:val="8"/>
        <w:numPr>
          <w:ilvl w:val="0"/>
          <w:numId w:val="3"/>
        </w:numPr>
        <w:ind w:firstLineChars="0"/>
        <w:rPr>
          <w:rFonts w:hint="eastAsia" w:ascii="宋体" w:hAnsi="宋体" w:eastAsia="宋体"/>
          <w:lang w:val="en-GB"/>
        </w:rPr>
      </w:pPr>
      <w:r>
        <w:rPr>
          <w:rFonts w:ascii="宋体" w:hAnsi="宋体" w:eastAsia="宋体"/>
        </w:rPr>
        <w:t>剩余费用的最终支付将在研究完成后</w:t>
      </w:r>
      <w:r>
        <w:rPr>
          <w:rFonts w:hint="eastAsia" w:ascii="宋体" w:hAnsi="宋体" w:eastAsia="宋体"/>
        </w:rPr>
        <w:t>支付</w:t>
      </w:r>
      <w:r>
        <w:rPr>
          <w:rFonts w:ascii="宋体" w:hAnsi="宋体" w:eastAsia="宋体"/>
        </w:rPr>
        <w:t>；</w:t>
      </w:r>
    </w:p>
    <w:p w14:paraId="1D7F15A9">
      <w:pPr>
        <w:rPr>
          <w:rFonts w:hint="eastAsia" w:ascii="宋体" w:hAnsi="宋体" w:eastAsia="宋体"/>
          <w:lang w:val="en-GB"/>
        </w:rPr>
      </w:pPr>
    </w:p>
    <w:p w14:paraId="2DB28A6B">
      <w:pPr>
        <w:pStyle w:val="8"/>
        <w:numPr>
          <w:ilvl w:val="0"/>
          <w:numId w:val="1"/>
        </w:numPr>
        <w:ind w:firstLineChars="0"/>
        <w:rPr>
          <w:rFonts w:hint="eastAsia" w:ascii="宋体" w:hAnsi="宋体" w:eastAsia="宋体"/>
          <w:b/>
          <w:lang w:val="en-GB"/>
        </w:rPr>
      </w:pPr>
      <w:r>
        <w:rPr>
          <w:rFonts w:hint="eastAsia" w:ascii="宋体" w:hAnsi="宋体" w:eastAsia="宋体"/>
          <w:b/>
          <w:lang w:val="en-GB"/>
        </w:rPr>
        <w:t>研究中心账号</w:t>
      </w:r>
    </w:p>
    <w:p w14:paraId="132F1D12">
      <w:pPr>
        <w:ind w:left="420" w:leftChars="200"/>
        <w:rPr>
          <w:rFonts w:hint="eastAsia" w:ascii="宋体" w:hAnsi="宋体" w:eastAsia="宋体"/>
        </w:rPr>
      </w:pPr>
      <w:r>
        <w:rPr>
          <w:rFonts w:hint="eastAsia" w:ascii="宋体" w:hAnsi="宋体" w:eastAsia="宋体"/>
        </w:rPr>
        <w:t>户名：中国医学科学院血液病医院（中国医学科学院血液学研究所）</w:t>
      </w:r>
    </w:p>
    <w:p w14:paraId="39ED62A8">
      <w:pPr>
        <w:ind w:left="420" w:leftChars="200"/>
        <w:rPr>
          <w:rFonts w:hint="eastAsia" w:ascii="宋体" w:hAnsi="宋体" w:eastAsia="宋体"/>
        </w:rPr>
      </w:pPr>
      <w:r>
        <w:rPr>
          <w:rFonts w:hint="eastAsia" w:ascii="宋体" w:hAnsi="宋体" w:eastAsia="宋体"/>
        </w:rPr>
        <w:t>账号：</w:t>
      </w:r>
      <w:r>
        <w:rPr>
          <w:rFonts w:ascii="宋体" w:hAnsi="宋体" w:eastAsia="宋体"/>
        </w:rPr>
        <w:t>0302010809008809285</w:t>
      </w:r>
    </w:p>
    <w:p w14:paraId="3066D052">
      <w:pPr>
        <w:ind w:left="420" w:leftChars="200"/>
        <w:rPr>
          <w:rFonts w:hint="eastAsia" w:ascii="宋体" w:hAnsi="宋体" w:eastAsia="宋体"/>
        </w:rPr>
      </w:pPr>
      <w:r>
        <w:rPr>
          <w:rFonts w:hint="eastAsia" w:ascii="宋体" w:hAnsi="宋体" w:eastAsia="宋体"/>
        </w:rPr>
        <w:t>开户行名称：中国工商银行天津市分行兰州道支行</w:t>
      </w:r>
    </w:p>
    <w:p w14:paraId="57D9BBD3">
      <w:pPr>
        <w:ind w:left="420" w:leftChars="200"/>
        <w:rPr>
          <w:rFonts w:hint="eastAsia" w:ascii="宋体" w:hAnsi="宋体" w:eastAsia="宋体"/>
        </w:rPr>
      </w:pPr>
      <w:r>
        <w:rPr>
          <w:rFonts w:hint="eastAsia" w:ascii="宋体" w:hAnsi="宋体" w:eastAsia="宋体"/>
        </w:rPr>
        <w:t>开户行地址：中国天津市和平区兰州道</w:t>
      </w:r>
      <w:r>
        <w:rPr>
          <w:rFonts w:ascii="宋体" w:hAnsi="宋体" w:eastAsia="宋体"/>
        </w:rPr>
        <w:t>15号</w:t>
      </w:r>
    </w:p>
    <w:p w14:paraId="0C8209E7">
      <w:pPr>
        <w:ind w:left="420" w:leftChars="200"/>
        <w:rPr>
          <w:rFonts w:hint="eastAsia" w:ascii="宋体" w:hAnsi="宋体" w:eastAsia="宋体"/>
        </w:rPr>
      </w:pPr>
      <w:r>
        <w:rPr>
          <w:rFonts w:hint="eastAsia" w:ascii="宋体" w:hAnsi="宋体" w:eastAsia="宋体"/>
        </w:rPr>
        <w:t>汇款附言：</w:t>
      </w:r>
      <w:r>
        <w:rPr>
          <w:rFonts w:hint="eastAsia" w:ascii="宋体" w:hAnsi="宋体" w:eastAsia="宋体"/>
          <w:highlight w:val="yellow"/>
        </w:rPr>
        <w:t>方案编号_</w:t>
      </w:r>
      <w:r>
        <w:rPr>
          <w:rFonts w:ascii="宋体" w:hAnsi="宋体" w:eastAsia="宋体"/>
        </w:rPr>
        <w:t xml:space="preserve">NCI </w:t>
      </w:r>
    </w:p>
    <w:p w14:paraId="2AEDF10D">
      <w:pPr>
        <w:rPr>
          <w:rFonts w:hint="eastAsia" w:ascii="宋体" w:hAnsi="宋体" w:eastAsia="宋体"/>
        </w:rPr>
      </w:pPr>
    </w:p>
    <w:p w14:paraId="0708144B">
      <w:pPr>
        <w:pStyle w:val="8"/>
        <w:numPr>
          <w:ilvl w:val="0"/>
          <w:numId w:val="1"/>
        </w:numPr>
        <w:ind w:firstLineChars="0"/>
        <w:rPr>
          <w:rFonts w:hint="eastAsia" w:ascii="宋体" w:hAnsi="宋体" w:eastAsia="宋体"/>
          <w:b/>
        </w:rPr>
      </w:pPr>
      <w:r>
        <w:rPr>
          <w:rFonts w:hint="eastAsia" w:ascii="宋体" w:hAnsi="宋体" w:eastAsia="宋体"/>
          <w:b/>
        </w:rPr>
        <w:t>通知</w:t>
      </w:r>
    </w:p>
    <w:p w14:paraId="5F420503">
      <w:pPr>
        <w:pStyle w:val="8"/>
        <w:ind w:left="360" w:firstLine="0" w:firstLineChars="0"/>
        <w:rPr>
          <w:rFonts w:hint="eastAsia" w:ascii="宋体" w:hAnsi="宋体" w:eastAsia="宋体"/>
        </w:rPr>
      </w:pPr>
      <w:r>
        <w:rPr>
          <w:rFonts w:hint="eastAsia" w:ascii="宋体" w:hAnsi="宋体" w:eastAsia="宋体"/>
        </w:rPr>
        <w:t>如果发送给研究机构</w:t>
      </w:r>
      <w:r>
        <w:rPr>
          <w:rFonts w:ascii="宋体" w:hAnsi="宋体" w:eastAsia="宋体"/>
        </w:rPr>
        <w:t>/NCI：</w:t>
      </w:r>
    </w:p>
    <w:p w14:paraId="5CEA6CFF">
      <w:pPr>
        <w:pStyle w:val="8"/>
        <w:ind w:left="360" w:firstLine="0" w:firstLineChars="0"/>
        <w:rPr>
          <w:rFonts w:hint="eastAsia" w:ascii="宋体" w:hAnsi="宋体" w:eastAsia="宋体"/>
        </w:rPr>
      </w:pPr>
      <w:r>
        <w:rPr>
          <w:rFonts w:hint="eastAsia" w:ascii="宋体" w:hAnsi="宋体" w:eastAsia="宋体"/>
        </w:rPr>
        <w:t>收件人：</w:t>
      </w:r>
    </w:p>
    <w:p w14:paraId="2BF678C4">
      <w:pPr>
        <w:pStyle w:val="8"/>
        <w:ind w:left="360" w:firstLine="0" w:firstLineChars="0"/>
        <w:rPr>
          <w:rFonts w:hint="eastAsia" w:ascii="宋体" w:hAnsi="宋体" w:eastAsia="宋体"/>
        </w:rPr>
      </w:pPr>
      <w:r>
        <w:rPr>
          <w:rFonts w:hint="eastAsia" w:ascii="宋体" w:hAnsi="宋体" w:eastAsia="宋体"/>
        </w:rPr>
        <w:t>邮箱：</w:t>
      </w:r>
    </w:p>
    <w:p w14:paraId="3A71227D">
      <w:pPr>
        <w:pStyle w:val="8"/>
        <w:ind w:left="360" w:firstLine="0" w:firstLineChars="0"/>
        <w:rPr>
          <w:rFonts w:hint="eastAsia" w:ascii="宋体" w:hAnsi="宋体" w:eastAsia="宋体"/>
        </w:rPr>
      </w:pPr>
      <w:r>
        <w:rPr>
          <w:rFonts w:hint="eastAsia" w:ascii="宋体" w:hAnsi="宋体" w:eastAsia="宋体"/>
        </w:rPr>
        <w:t>电话：</w:t>
      </w:r>
    </w:p>
    <w:p w14:paraId="5C38ED7E">
      <w:pPr>
        <w:pStyle w:val="8"/>
        <w:ind w:left="360" w:firstLine="0" w:firstLineChars="0"/>
        <w:rPr>
          <w:rFonts w:hint="eastAsia" w:ascii="宋体" w:hAnsi="宋体" w:eastAsia="宋体"/>
        </w:rPr>
      </w:pPr>
      <w:r>
        <w:rPr>
          <w:rFonts w:hint="eastAsia" w:ascii="宋体" w:hAnsi="宋体" w:eastAsia="宋体"/>
        </w:rPr>
        <w:t>地址：</w:t>
      </w:r>
    </w:p>
    <w:p w14:paraId="1D28346E">
      <w:pPr>
        <w:pStyle w:val="8"/>
        <w:ind w:left="360" w:firstLine="0" w:firstLineChars="0"/>
        <w:rPr>
          <w:rFonts w:hint="eastAsia" w:ascii="宋体" w:hAnsi="宋体" w:eastAsia="宋体"/>
        </w:rPr>
      </w:pPr>
    </w:p>
    <w:p w14:paraId="774A2B2B">
      <w:pPr>
        <w:pStyle w:val="8"/>
        <w:ind w:left="360" w:firstLine="0" w:firstLineChars="0"/>
        <w:rPr>
          <w:rFonts w:hint="eastAsia" w:ascii="宋体" w:hAnsi="宋体" w:eastAsia="宋体"/>
        </w:rPr>
      </w:pPr>
      <w:r>
        <w:rPr>
          <w:rFonts w:hint="eastAsia" w:ascii="宋体" w:hAnsi="宋体" w:eastAsia="宋体"/>
        </w:rPr>
        <w:t>如发给申办者：</w:t>
      </w:r>
    </w:p>
    <w:p w14:paraId="61E54F48">
      <w:pPr>
        <w:pStyle w:val="8"/>
        <w:ind w:left="360" w:firstLine="0" w:firstLineChars="0"/>
        <w:rPr>
          <w:rFonts w:hint="eastAsia" w:ascii="宋体" w:hAnsi="宋体" w:eastAsia="宋体"/>
        </w:rPr>
      </w:pPr>
      <w:r>
        <w:rPr>
          <w:rFonts w:hint="eastAsia" w:ascii="宋体" w:hAnsi="宋体" w:eastAsia="宋体"/>
        </w:rPr>
        <w:t>收件人：</w:t>
      </w:r>
    </w:p>
    <w:p w14:paraId="71E4A324">
      <w:pPr>
        <w:pStyle w:val="8"/>
        <w:ind w:left="360" w:firstLine="0" w:firstLineChars="0"/>
        <w:rPr>
          <w:rFonts w:hint="eastAsia" w:ascii="宋体" w:hAnsi="宋体" w:eastAsia="宋体"/>
        </w:rPr>
      </w:pPr>
      <w:r>
        <w:rPr>
          <w:rFonts w:hint="eastAsia" w:ascii="宋体" w:hAnsi="宋体" w:eastAsia="宋体"/>
        </w:rPr>
        <w:t>邮箱：</w:t>
      </w:r>
    </w:p>
    <w:p w14:paraId="2F3C250F">
      <w:pPr>
        <w:pStyle w:val="8"/>
        <w:ind w:left="360" w:firstLine="0" w:firstLineChars="0"/>
        <w:rPr>
          <w:rFonts w:hint="eastAsia" w:ascii="宋体" w:hAnsi="宋体" w:eastAsia="宋体"/>
        </w:rPr>
      </w:pPr>
      <w:r>
        <w:rPr>
          <w:rFonts w:hint="eastAsia" w:ascii="宋体" w:hAnsi="宋体" w:eastAsia="宋体"/>
        </w:rPr>
        <w:t>电话：</w:t>
      </w:r>
    </w:p>
    <w:p w14:paraId="7292B8A0">
      <w:pPr>
        <w:pStyle w:val="8"/>
        <w:ind w:left="360" w:firstLine="0" w:firstLineChars="0"/>
        <w:rPr>
          <w:rFonts w:hint="eastAsia" w:ascii="宋体" w:hAnsi="宋体" w:eastAsia="宋体"/>
        </w:rPr>
      </w:pPr>
      <w:r>
        <w:rPr>
          <w:rFonts w:hint="eastAsia" w:ascii="宋体" w:hAnsi="宋体" w:eastAsia="宋体"/>
        </w:rPr>
        <w:t>地址：</w:t>
      </w:r>
    </w:p>
    <w:p w14:paraId="522623B0">
      <w:pPr>
        <w:rPr>
          <w:rFonts w:hint="eastAsia" w:ascii="宋体" w:hAnsi="宋体" w:eastAsia="宋体"/>
        </w:rPr>
      </w:pPr>
    </w:p>
    <w:p w14:paraId="255FE44C">
      <w:pPr>
        <w:pStyle w:val="8"/>
        <w:numPr>
          <w:ilvl w:val="0"/>
          <w:numId w:val="1"/>
        </w:numPr>
        <w:ind w:firstLineChars="0"/>
        <w:rPr>
          <w:rFonts w:hint="eastAsia" w:ascii="宋体" w:hAnsi="宋体" w:eastAsia="宋体"/>
          <w:b/>
        </w:rPr>
      </w:pPr>
      <w:r>
        <w:rPr>
          <w:rFonts w:hint="eastAsia" w:ascii="宋体" w:hAnsi="宋体" w:eastAsia="宋体"/>
          <w:b/>
        </w:rPr>
        <w:t>争议解决</w:t>
      </w:r>
    </w:p>
    <w:p w14:paraId="33239415">
      <w:pPr>
        <w:pStyle w:val="8"/>
        <w:ind w:left="360" w:firstLine="0" w:firstLineChars="0"/>
        <w:rPr>
          <w:rFonts w:ascii="宋体" w:hAnsi="宋体" w:eastAsia="宋体"/>
        </w:rPr>
      </w:pPr>
      <w:r>
        <w:rPr>
          <w:rFonts w:hint="eastAsia" w:ascii="宋体" w:hAnsi="宋体" w:eastAsia="宋体"/>
        </w:rPr>
        <w:t>关于此协议的任何争议应通过协商解决，若协议各方不能协商一致，任何一方均有权向合同签订地人民法院提起诉讼，合同签订地为天津市和平区。</w:t>
      </w:r>
    </w:p>
    <w:p w14:paraId="242D0499">
      <w:pPr>
        <w:pStyle w:val="8"/>
        <w:ind w:left="360" w:firstLine="0" w:firstLineChars="0"/>
        <w:rPr>
          <w:rFonts w:hint="eastAsia" w:ascii="宋体" w:hAnsi="宋体" w:eastAsia="宋体" w:cstheme="majorBidi"/>
          <w:szCs w:val="21"/>
        </w:rPr>
      </w:pPr>
    </w:p>
    <w:p w14:paraId="1B546E2A">
      <w:pPr>
        <w:pStyle w:val="8"/>
        <w:numPr>
          <w:ilvl w:val="0"/>
          <w:numId w:val="1"/>
        </w:numPr>
        <w:ind w:firstLineChars="0"/>
        <w:rPr>
          <w:rFonts w:hint="eastAsia" w:ascii="宋体" w:hAnsi="宋体" w:eastAsia="宋体" w:cstheme="majorBidi"/>
          <w:b/>
          <w:bCs/>
          <w:szCs w:val="21"/>
        </w:rPr>
      </w:pPr>
      <w:r>
        <w:rPr>
          <w:rFonts w:hint="eastAsia" w:ascii="宋体" w:hAnsi="宋体" w:eastAsia="宋体" w:cstheme="majorBidi"/>
          <w:b/>
          <w:bCs/>
          <w:szCs w:val="21"/>
        </w:rPr>
        <w:t>其他</w:t>
      </w:r>
    </w:p>
    <w:p w14:paraId="35916197">
      <w:pPr>
        <w:pStyle w:val="8"/>
        <w:ind w:left="360" w:firstLine="0" w:firstLineChars="0"/>
        <w:rPr>
          <w:rFonts w:hint="eastAsia" w:ascii="宋体" w:hAnsi="宋体" w:eastAsia="宋体" w:cstheme="majorBidi"/>
          <w:szCs w:val="21"/>
        </w:rPr>
      </w:pPr>
      <w:r>
        <w:rPr>
          <w:rFonts w:hint="eastAsia" w:ascii="宋体" w:hAnsi="宋体" w:eastAsia="宋体" w:cstheme="majorBidi"/>
          <w:szCs w:val="21"/>
        </w:rPr>
        <w:t>本协议的各签字人在此确认，其有权分别代表各方签署本协议，并对各方产生法律约束力。本协议以中文书写，一式四份，申办者执二份，研究机构执二份。</w:t>
      </w:r>
    </w:p>
    <w:p w14:paraId="6A8F9794">
      <w:pPr>
        <w:widowControl/>
        <w:jc w:val="left"/>
        <w:rPr>
          <w:rFonts w:hint="eastAsia" w:ascii="宋体" w:hAnsi="宋体" w:eastAsia="宋体" w:cs="F4,Bold"/>
          <w:b/>
          <w:bCs/>
          <w:color w:val="000000"/>
          <w:kern w:val="0"/>
          <w:sz w:val="24"/>
        </w:rPr>
      </w:pPr>
      <w:r>
        <w:rPr>
          <w:rFonts w:ascii="宋体" w:hAnsi="宋体" w:eastAsia="宋体" w:cs="F4,Bold"/>
          <w:b/>
          <w:bCs/>
          <w:color w:val="000000"/>
          <w:kern w:val="0"/>
          <w:sz w:val="24"/>
        </w:rPr>
        <w:br w:type="page"/>
      </w:r>
    </w:p>
    <w:p w14:paraId="45071587">
      <w:pPr>
        <w:widowControl/>
        <w:jc w:val="left"/>
        <w:rPr>
          <w:rFonts w:hint="eastAsia" w:ascii="宋体" w:hAnsi="宋体" w:eastAsia="宋体" w:cs="F4,Bold"/>
          <w:b/>
          <w:bCs/>
          <w:color w:val="000000"/>
          <w:kern w:val="0"/>
          <w:sz w:val="24"/>
        </w:rPr>
      </w:pPr>
      <w:r>
        <w:rPr>
          <w:rFonts w:hint="eastAsia" w:ascii="宋体" w:hAnsi="宋体" w:eastAsia="宋体" w:cs="F4,Bold"/>
          <w:b/>
          <w:bCs/>
          <w:color w:val="000000"/>
          <w:kern w:val="0"/>
          <w:sz w:val="24"/>
        </w:rPr>
        <w:t>签署页</w:t>
      </w:r>
    </w:p>
    <w:p w14:paraId="50501CDF">
      <w:pPr>
        <w:widowControl/>
        <w:jc w:val="left"/>
        <w:rPr>
          <w:rFonts w:hint="eastAsia" w:ascii="宋体" w:hAnsi="宋体" w:eastAsia="宋体" w:cs="F4,Bold"/>
          <w:b/>
          <w:bCs/>
          <w:color w:val="000000"/>
          <w:kern w:val="0"/>
          <w:sz w:val="24"/>
        </w:rPr>
      </w:pPr>
    </w:p>
    <w:p w14:paraId="78E2FBA7">
      <w:pPr>
        <w:autoSpaceDE w:val="0"/>
        <w:autoSpaceDN w:val="0"/>
        <w:adjustRightInd w:val="0"/>
        <w:spacing w:line="440" w:lineRule="exact"/>
        <w:jc w:val="left"/>
        <w:rPr>
          <w:rFonts w:hint="eastAsia" w:ascii="宋体" w:hAnsi="宋体" w:eastAsia="宋体" w:cs="F4,Bold"/>
          <w:b/>
          <w:bCs/>
          <w:color w:val="000000"/>
          <w:kern w:val="0"/>
          <w:sz w:val="24"/>
        </w:rPr>
      </w:pPr>
      <w:r>
        <w:rPr>
          <w:rFonts w:hint="eastAsia" w:ascii="宋体" w:hAnsi="宋体" w:eastAsia="宋体" w:cs="F4,Bold"/>
          <w:b/>
          <w:bCs/>
          <w:color w:val="000000"/>
          <w:kern w:val="0"/>
          <w:sz w:val="24"/>
        </w:rPr>
        <w:t>申办方：XXX公司</w:t>
      </w:r>
    </w:p>
    <w:p w14:paraId="41EC02C3">
      <w:pPr>
        <w:autoSpaceDE w:val="0"/>
        <w:autoSpaceDN w:val="0"/>
        <w:adjustRightInd w:val="0"/>
        <w:spacing w:line="440" w:lineRule="exact"/>
        <w:jc w:val="left"/>
        <w:rPr>
          <w:rFonts w:hint="eastAsia" w:ascii="宋体" w:hAnsi="宋体" w:eastAsia="宋体" w:cs="F1"/>
          <w:color w:val="000000"/>
          <w:kern w:val="0"/>
          <w:sz w:val="24"/>
        </w:rPr>
      </w:pPr>
    </w:p>
    <w:p w14:paraId="1FE9ED5B">
      <w:pPr>
        <w:autoSpaceDE w:val="0"/>
        <w:autoSpaceDN w:val="0"/>
        <w:adjustRightInd w:val="0"/>
        <w:spacing w:line="440" w:lineRule="exact"/>
        <w:jc w:val="left"/>
        <w:rPr>
          <w:rFonts w:hint="eastAsia" w:ascii="宋体" w:hAnsi="宋体" w:eastAsia="宋体" w:cs="ArialMT"/>
          <w:color w:val="000000"/>
          <w:kern w:val="0"/>
          <w:sz w:val="24"/>
        </w:rPr>
      </w:pPr>
      <w:r>
        <w:rPr>
          <w:rFonts w:hint="eastAsia" w:ascii="宋体" w:hAnsi="宋体" w:eastAsia="宋体" w:cs="F1"/>
          <w:color w:val="000000"/>
          <w:kern w:val="0"/>
          <w:sz w:val="24"/>
        </w:rPr>
        <w:t>法人代表或授权人签名</w:t>
      </w:r>
      <w:r>
        <w:rPr>
          <w:rFonts w:ascii="宋体" w:hAnsi="宋体" w:eastAsia="宋体" w:cs="ArialMT"/>
          <w:color w:val="000000"/>
          <w:kern w:val="0"/>
          <w:sz w:val="24"/>
        </w:rPr>
        <w:t xml:space="preserve">___________________ </w:t>
      </w:r>
      <w:r>
        <w:rPr>
          <w:rFonts w:hint="eastAsia" w:ascii="宋体" w:hAnsi="宋体" w:eastAsia="宋体" w:cs="F1"/>
          <w:color w:val="000000"/>
          <w:kern w:val="0"/>
          <w:sz w:val="24"/>
        </w:rPr>
        <w:t>日期</w:t>
      </w:r>
      <w:r>
        <w:rPr>
          <w:rFonts w:ascii="宋体" w:hAnsi="宋体" w:eastAsia="宋体" w:cs="ArialMT"/>
          <w:color w:val="000000"/>
          <w:kern w:val="0"/>
          <w:sz w:val="24"/>
        </w:rPr>
        <w:t>___________________</w:t>
      </w:r>
    </w:p>
    <w:p w14:paraId="3015886E">
      <w:pPr>
        <w:autoSpaceDE w:val="0"/>
        <w:autoSpaceDN w:val="0"/>
        <w:adjustRightInd w:val="0"/>
        <w:spacing w:line="440" w:lineRule="exact"/>
        <w:jc w:val="left"/>
        <w:rPr>
          <w:rFonts w:hint="eastAsia" w:ascii="宋体" w:hAnsi="宋体" w:eastAsia="宋体" w:cs="ArialMT"/>
          <w:color w:val="000000"/>
          <w:kern w:val="0"/>
          <w:sz w:val="24"/>
        </w:rPr>
      </w:pPr>
    </w:p>
    <w:p w14:paraId="7322EA05">
      <w:pPr>
        <w:autoSpaceDE w:val="0"/>
        <w:autoSpaceDN w:val="0"/>
        <w:adjustRightInd w:val="0"/>
        <w:spacing w:line="440" w:lineRule="exact"/>
        <w:jc w:val="left"/>
        <w:rPr>
          <w:rFonts w:hint="eastAsia" w:ascii="宋体" w:hAnsi="宋体" w:eastAsia="宋体" w:cs="ArialMT"/>
          <w:color w:val="000000"/>
          <w:kern w:val="0"/>
          <w:sz w:val="24"/>
        </w:rPr>
      </w:pPr>
    </w:p>
    <w:p w14:paraId="610238F4">
      <w:pPr>
        <w:autoSpaceDE w:val="0"/>
        <w:autoSpaceDN w:val="0"/>
        <w:adjustRightInd w:val="0"/>
        <w:spacing w:line="440" w:lineRule="exact"/>
        <w:jc w:val="left"/>
        <w:rPr>
          <w:rFonts w:hint="eastAsia" w:ascii="宋体" w:hAnsi="宋体" w:eastAsia="宋体" w:cs="ArialMT"/>
          <w:b/>
          <w:color w:val="000000"/>
          <w:kern w:val="0"/>
          <w:sz w:val="24"/>
        </w:rPr>
      </w:pPr>
      <w:r>
        <w:rPr>
          <w:rFonts w:hint="eastAsia" w:ascii="宋体" w:hAnsi="宋体" w:eastAsia="宋体" w:cs="ArialMT"/>
          <w:b/>
          <w:color w:val="000000"/>
          <w:kern w:val="0"/>
          <w:sz w:val="24"/>
        </w:rPr>
        <w:t>研究中心：中国医学科学院血液病医院（中国医学科学院血液学研究所）</w:t>
      </w:r>
    </w:p>
    <w:p w14:paraId="2F0FDEE4">
      <w:pPr>
        <w:autoSpaceDE w:val="0"/>
        <w:autoSpaceDN w:val="0"/>
        <w:adjustRightInd w:val="0"/>
        <w:spacing w:line="440" w:lineRule="exact"/>
        <w:jc w:val="left"/>
        <w:rPr>
          <w:rFonts w:hint="eastAsia" w:ascii="宋体" w:hAnsi="宋体" w:eastAsia="宋体" w:cs="F1"/>
          <w:color w:val="000000"/>
          <w:kern w:val="0"/>
          <w:sz w:val="24"/>
        </w:rPr>
      </w:pPr>
    </w:p>
    <w:p w14:paraId="249B8AD9">
      <w:pPr>
        <w:autoSpaceDE w:val="0"/>
        <w:autoSpaceDN w:val="0"/>
        <w:adjustRightInd w:val="0"/>
        <w:spacing w:line="440" w:lineRule="exact"/>
        <w:jc w:val="left"/>
        <w:rPr>
          <w:rFonts w:hint="eastAsia" w:ascii="宋体" w:hAnsi="宋体" w:eastAsia="宋体" w:cs="ArialMT"/>
          <w:color w:val="000000"/>
          <w:kern w:val="0"/>
          <w:sz w:val="24"/>
        </w:rPr>
      </w:pPr>
      <w:r>
        <w:rPr>
          <w:rFonts w:hint="eastAsia" w:ascii="宋体" w:hAnsi="宋体" w:eastAsia="宋体" w:cs="F1"/>
          <w:color w:val="000000"/>
          <w:kern w:val="0"/>
          <w:sz w:val="24"/>
        </w:rPr>
        <w:t>NCI签名</w:t>
      </w:r>
      <w:r>
        <w:rPr>
          <w:rFonts w:ascii="宋体" w:hAnsi="宋体" w:eastAsia="宋体" w:cs="ArialMT"/>
          <w:color w:val="000000"/>
          <w:kern w:val="0"/>
          <w:sz w:val="24"/>
        </w:rPr>
        <w:t xml:space="preserve">_________________________ </w:t>
      </w:r>
      <w:r>
        <w:rPr>
          <w:rFonts w:hint="eastAsia" w:ascii="宋体" w:hAnsi="宋体" w:eastAsia="宋体" w:cs="F1"/>
          <w:color w:val="000000"/>
          <w:kern w:val="0"/>
          <w:sz w:val="24"/>
        </w:rPr>
        <w:t>日期</w:t>
      </w:r>
      <w:r>
        <w:rPr>
          <w:rFonts w:ascii="宋体" w:hAnsi="宋体" w:eastAsia="宋体" w:cs="ArialMT"/>
          <w:color w:val="000000"/>
          <w:kern w:val="0"/>
          <w:sz w:val="24"/>
        </w:rPr>
        <w:t>____________________</w:t>
      </w:r>
    </w:p>
    <w:p w14:paraId="4DCA8314">
      <w:pPr>
        <w:autoSpaceDE w:val="0"/>
        <w:autoSpaceDN w:val="0"/>
        <w:adjustRightInd w:val="0"/>
        <w:spacing w:line="440" w:lineRule="exact"/>
        <w:jc w:val="left"/>
        <w:rPr>
          <w:rFonts w:hint="eastAsia" w:ascii="宋体" w:hAnsi="宋体" w:eastAsia="宋体" w:cs="ArialMT"/>
          <w:color w:val="000000"/>
          <w:kern w:val="0"/>
          <w:sz w:val="24"/>
        </w:rPr>
      </w:pPr>
    </w:p>
    <w:p w14:paraId="5EA429BD">
      <w:pPr>
        <w:autoSpaceDE w:val="0"/>
        <w:autoSpaceDN w:val="0"/>
        <w:adjustRightInd w:val="0"/>
        <w:spacing w:line="440" w:lineRule="exact"/>
        <w:jc w:val="left"/>
        <w:rPr>
          <w:rFonts w:hint="eastAsia" w:ascii="宋体" w:hAnsi="宋体" w:eastAsia="宋体" w:cs="ArialMT"/>
          <w:color w:val="000000"/>
          <w:kern w:val="0"/>
          <w:sz w:val="24"/>
        </w:rPr>
      </w:pPr>
      <w:r>
        <w:rPr>
          <w:rFonts w:hint="eastAsia" w:ascii="宋体" w:hAnsi="宋体" w:eastAsia="宋体" w:cs="F1"/>
          <w:color w:val="000000"/>
          <w:kern w:val="0"/>
          <w:sz w:val="24"/>
        </w:rPr>
        <w:t>法人代表或授权人签名</w:t>
      </w:r>
      <w:r>
        <w:rPr>
          <w:rFonts w:ascii="宋体" w:hAnsi="宋体" w:eastAsia="宋体" w:cs="ArialMT"/>
          <w:color w:val="000000"/>
          <w:kern w:val="0"/>
          <w:sz w:val="24"/>
        </w:rPr>
        <w:t xml:space="preserve">___________________ </w:t>
      </w:r>
      <w:r>
        <w:rPr>
          <w:rFonts w:hint="eastAsia" w:ascii="宋体" w:hAnsi="宋体" w:eastAsia="宋体" w:cs="F1"/>
          <w:color w:val="000000"/>
          <w:kern w:val="0"/>
          <w:sz w:val="24"/>
        </w:rPr>
        <w:t>日期</w:t>
      </w:r>
      <w:r>
        <w:rPr>
          <w:rFonts w:ascii="宋体" w:hAnsi="宋体" w:eastAsia="宋体" w:cs="F1"/>
          <w:color w:val="000000"/>
          <w:kern w:val="0"/>
          <w:sz w:val="24"/>
        </w:rPr>
        <w:t xml:space="preserve"> </w:t>
      </w:r>
      <w:r>
        <w:rPr>
          <w:rFonts w:ascii="宋体" w:hAnsi="宋体" w:eastAsia="宋体" w:cs="ArialMT"/>
          <w:color w:val="000000"/>
          <w:kern w:val="0"/>
          <w:sz w:val="24"/>
        </w:rPr>
        <w:t>____________________</w:t>
      </w:r>
    </w:p>
    <w:p w14:paraId="63B43054">
      <w:pPr>
        <w:widowControl/>
        <w:jc w:val="left"/>
        <w:rPr>
          <w:rFonts w:hint="eastAsia" w:ascii="宋体" w:hAnsi="宋体" w:eastAsia="宋体"/>
        </w:rPr>
      </w:pPr>
      <w:r>
        <w:rPr>
          <w:rFonts w:ascii="宋体" w:hAnsi="宋体" w:eastAsia="宋体"/>
        </w:rPr>
        <w:br w:type="page"/>
      </w:r>
    </w:p>
    <w:p w14:paraId="594B7C09">
      <w:pPr>
        <w:snapToGrid w:val="0"/>
        <w:spacing w:line="360" w:lineRule="auto"/>
        <w:rPr>
          <w:rFonts w:ascii="Times New Roman" w:hAnsi="Times New Roman" w:eastAsia="宋体" w:cs="Times New Roman"/>
          <w:b/>
          <w:sz w:val="24"/>
          <w:szCs w:val="21"/>
        </w:rPr>
      </w:pPr>
      <w:r>
        <w:rPr>
          <w:rFonts w:hint="eastAsia" w:ascii="Arial" w:hAnsi="Arial" w:eastAsia="宋体" w:cs="Arial"/>
          <w:b/>
          <w:color w:val="000000"/>
          <w:kern w:val="0"/>
          <w:sz w:val="22"/>
          <w:lang w:bidi="en-US"/>
        </w:rPr>
        <w:t>附件D：廉洁服务协议</w:t>
      </w:r>
    </w:p>
    <w:p w14:paraId="6010DB33">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为规范各类临床研究项目管理等工作，从源头上防止商业贿赂，特订立如下合同。</w:t>
      </w:r>
    </w:p>
    <w:p w14:paraId="38E0922B">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第一条  各方权力和义务：</w:t>
      </w:r>
    </w:p>
    <w:p w14:paraId="795C5F1C">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（一）严格遵守国家有关法律法规的有关规定。</w:t>
      </w:r>
    </w:p>
    <w:p w14:paraId="6A8BCE34">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（二）严格执行双方签署的临床试验协议。</w:t>
      </w:r>
    </w:p>
    <w:p w14:paraId="77C8B461">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（三）各方的业务活动坚持公开、公正、诚信、透明的原则（除法律认定的商业秘密和合同文件另有规定之外），不得损害国家和集体利益，不得违反有关管理规章制度。</w:t>
      </w:r>
    </w:p>
    <w:p w14:paraId="5E73DE38">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（四）发现对方在业务活动有违反廉政规定的行为，有及时提醒对方纠正的权力和义务。</w:t>
      </w:r>
    </w:p>
    <w:p w14:paraId="3281A343">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（五）发现对方有严重违反合同义务条款的行为，有向上级有关部门举报、建议给予处理并要求告之处理结果的权力和义务。</w:t>
      </w:r>
    </w:p>
    <w:p w14:paraId="03E3C99F">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第二条  各方共同承诺：</w:t>
      </w:r>
    </w:p>
    <w:p w14:paraId="1CDBBE94">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一）遵守《中华人民共和国刑法》、《中华人民共和国反不正当竞争法》和《最高人民法院、最高人民检察院关于办理商业贿赂刑事案件适用法律若干问题的意见》、《关于禁止商业贿赂行为的暂行规定》等有关规定，共同抵制商业贿赂。</w:t>
      </w:r>
    </w:p>
    <w:p w14:paraId="34EE7379">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（二）申办者不得为获得不正当的临床试验利益向研究机构及其工作人员提供各种财产性利益（包括假借促销费、宣传费、赞助费、科研费、劳务费、咨询费以及回扣、提成、酬金等）。</w:t>
      </w:r>
    </w:p>
    <w:p w14:paraId="5F2B1B6B">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（三）申办者不以任何名义向研究机构及其工作人员馈赠礼金、有价证券、贵重礼品。</w:t>
      </w:r>
    </w:p>
    <w:p w14:paraId="4AE38149">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（四）申办者不以任何名义为研究机构及其工作人员报销应由个人支付的任何费用。</w:t>
      </w:r>
    </w:p>
    <w:p w14:paraId="4E5AD5AE">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（五）申办者不得邀请研究机构及其工作人员参加与临床试验工作无关的活动。</w:t>
      </w:r>
    </w:p>
    <w:p w14:paraId="5D7A1698">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（六）申办者不得为研究机构及其工作人员购置与临床试验工作无关的物品。</w:t>
      </w:r>
    </w:p>
    <w:p w14:paraId="04315815">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（七）各方均不得参与其他不正当竞争商业贿赂的行为。</w:t>
      </w:r>
    </w:p>
    <w:p w14:paraId="17335738">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第三条  违约责任</w:t>
      </w:r>
    </w:p>
    <w:p w14:paraId="1B7A6790">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（一）研究机构及其工作人员违反本合同，按管理权限，依据有关规定，给子处理；涉嫌犯罪的移交司法机关追究刑事责任。</w:t>
      </w:r>
    </w:p>
    <w:p w14:paraId="26D5369B">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（二）申办者违反本合同，研究机构终止其合作项目，临床试验协议自动解除，因此造成的申办者损失，研究机构不承担违约责任。</w:t>
      </w:r>
    </w:p>
    <w:p w14:paraId="7D08FFB4">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第四条  本合同由各方（或上级单位的纪检监察机关）负责监督。</w:t>
      </w:r>
    </w:p>
    <w:p w14:paraId="604766F9">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第五条  本合同有效期为各方双方签署之日起至合作关系结束为止。</w:t>
      </w:r>
    </w:p>
    <w:p w14:paraId="00A1F298">
      <w:pPr>
        <w:widowControl/>
        <w:snapToGrid w:val="0"/>
        <w:spacing w:line="360" w:lineRule="auto"/>
        <w:jc w:val="left"/>
        <w:rPr>
          <w:rFonts w:hint="eastAsia" w:ascii="宋体" w:hAnsi="宋体" w:eastAsia="宋体" w:cs="F4,Bold"/>
          <w:bCs/>
          <w:color w:val="000000"/>
          <w:kern w:val="0"/>
          <w:sz w:val="22"/>
          <w:szCs w:val="21"/>
        </w:rPr>
      </w:pPr>
      <w:r>
        <w:rPr>
          <w:rFonts w:hint="eastAsia" w:ascii="宋体" w:hAnsi="宋体" w:eastAsia="宋体" w:cs="F4,Bold"/>
          <w:bCs/>
          <w:color w:val="000000"/>
          <w:kern w:val="0"/>
          <w:sz w:val="22"/>
          <w:szCs w:val="21"/>
        </w:rPr>
        <w:t>第六条  本合同作为临床试验协议的附件，与正式合同具有同等的法律效力。</w:t>
      </w:r>
    </w:p>
    <w:sectPr>
      <w:headerReference r:id="rId3" w:type="default"/>
      <w:footerReference r:id="rId4"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4,Bold">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F1">
    <w:altName w:val="方正舒体"/>
    <w:panose1 w:val="00000000000000000000"/>
    <w:charset w:val="86"/>
    <w:family w:val="auto"/>
    <w:pitch w:val="default"/>
    <w:sig w:usb0="00000000" w:usb1="00000000" w:usb2="00000010" w:usb3="00000000" w:csb0="00040000" w:csb1="00000000"/>
  </w:font>
  <w:font w:name="ArialMT">
    <w:altName w:val="方正舒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41AF">
    <w:pPr>
      <w:pStyle w:val="2"/>
      <w:rPr>
        <w:rFonts w:hint="eastAsia"/>
      </w:rPr>
    </w:pPr>
    <w:r>
      <w:rPr>
        <w:rFonts w:hint="eastAsia" w:ascii="宋体" w:hAnsi="宋体" w:eastAsia="宋体"/>
      </w:rPr>
      <w:t>全国协调/牵头研究者协议模板</w:t>
    </w:r>
    <w:r>
      <w:rPr>
        <w:rFonts w:hint="eastAsia" w:ascii="宋体" w:hAnsi="宋体"/>
        <w:bCs/>
      </w:rPr>
      <w:t>_</w:t>
    </w:r>
    <w:r>
      <w:rPr>
        <w:rFonts w:ascii="宋体" w:hAnsi="宋体"/>
        <w:bCs/>
      </w:rPr>
      <w:t>V2</w:t>
    </w:r>
    <w:r>
      <w:rPr>
        <w:rFonts w:hint="eastAsia" w:ascii="宋体" w:hAnsi="宋体"/>
        <w:bCs/>
        <w:lang w:val="en-US" w:eastAsia="zh-CN"/>
      </w:rPr>
      <w:t>.</w:t>
    </w:r>
    <w:r>
      <w:rPr>
        <w:rFonts w:ascii="宋体" w:hAnsi="宋体"/>
        <w:bCs/>
      </w:rPr>
      <w:t>0_2025.9.28</w:t>
    </w:r>
    <w:r>
      <w:rPr>
        <w:rFonts w:hint="eastAsia" w:ascii="宋体" w:hAnsi="宋体" w:eastAsia="宋体"/>
      </w:rPr>
      <w:t xml:space="preserve">                                          </w:t>
    </w: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fldChar w:fldCharType="begin"/>
    </w:r>
    <w:r>
      <w:instrText xml:space="preserve"> NUMPAGES  \* Arabic  \* MERGEFORMAT </w:instrText>
    </w:r>
    <w:r>
      <w:fldChar w:fldCharType="separate"/>
    </w:r>
    <w:r>
      <w:rPr>
        <w:b/>
        <w:bCs/>
      </w:rPr>
      <w:t>10</w:t>
    </w:r>
    <w:r>
      <w:rPr>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2B83">
    <w:pPr>
      <w:pStyle w:val="3"/>
      <w:jc w:val="left"/>
      <w:rPr>
        <w:rFonts w:hint="eastAsia"/>
      </w:rPr>
    </w:pPr>
    <w:r>
      <w:rPr>
        <w:rFonts w:hint="eastAsia"/>
        <w:highlight w:val="yellow"/>
      </w:rPr>
      <w:t>【请键入方案编号】</w:t>
    </w:r>
    <w:r>
      <w:rPr>
        <w:highlight w:val="yellow"/>
      </w:rPr>
      <w:t>临床</w:t>
    </w:r>
    <w:r>
      <w:rPr>
        <w:rFonts w:hint="eastAsia"/>
        <w:highlight w:val="yellow"/>
      </w:rPr>
      <w:t>研究</w:t>
    </w:r>
    <w:r>
      <w:rPr>
        <w:highlight w:val="yellow"/>
      </w:rPr>
      <w:t>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50CEC"/>
    <w:multiLevelType w:val="multilevel"/>
    <w:tmpl w:val="00450CEC"/>
    <w:lvl w:ilvl="0" w:tentative="0">
      <w:start w:val="1"/>
      <w:numFmt w:val="decimal"/>
      <w:lvlText w:val="%1."/>
      <w:lvlJc w:val="left"/>
      <w:pPr>
        <w:ind w:left="360" w:hanging="360"/>
      </w:pPr>
      <w:rPr>
        <w:rFonts w:hint="default" w:asciiTheme="minorHAnsi" w:hAnsiTheme="minorHAnsi" w:cstheme="minorBidi"/>
      </w:rPr>
    </w:lvl>
    <w:lvl w:ilvl="1" w:tentative="0">
      <w:start w:val="1"/>
      <w:numFmt w:val="decimal"/>
      <w:isLgl/>
      <w:lvlText w:val="%1.%2"/>
      <w:lvlJc w:val="left"/>
      <w:pPr>
        <w:ind w:left="779" w:hanging="419"/>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2160" w:hanging="1080"/>
      </w:pPr>
      <w:rPr>
        <w:rFonts w:hint="default"/>
      </w:rPr>
    </w:lvl>
    <w:lvl w:ilvl="4" w:tentative="0">
      <w:start w:val="1"/>
      <w:numFmt w:val="decimal"/>
      <w:isLgl/>
      <w:lvlText w:val="%1.%2.%3.%4.%5"/>
      <w:lvlJc w:val="left"/>
      <w:pPr>
        <w:ind w:left="2520" w:hanging="1080"/>
      </w:pPr>
      <w:rPr>
        <w:rFonts w:hint="default"/>
      </w:rPr>
    </w:lvl>
    <w:lvl w:ilvl="5" w:tentative="0">
      <w:start w:val="1"/>
      <w:numFmt w:val="decimal"/>
      <w:isLgl/>
      <w:lvlText w:val="%1.%2.%3.%4.%5.%6"/>
      <w:lvlJc w:val="left"/>
      <w:pPr>
        <w:ind w:left="3240" w:hanging="1440"/>
      </w:pPr>
      <w:rPr>
        <w:rFonts w:hint="default"/>
      </w:rPr>
    </w:lvl>
    <w:lvl w:ilvl="6" w:tentative="0">
      <w:start w:val="1"/>
      <w:numFmt w:val="decimal"/>
      <w:isLgl/>
      <w:lvlText w:val="%1.%2.%3.%4.%5.%6.%7"/>
      <w:lvlJc w:val="left"/>
      <w:pPr>
        <w:ind w:left="3600" w:hanging="1440"/>
      </w:pPr>
      <w:rPr>
        <w:rFonts w:hint="default"/>
      </w:rPr>
    </w:lvl>
    <w:lvl w:ilvl="7" w:tentative="0">
      <w:start w:val="1"/>
      <w:numFmt w:val="decimal"/>
      <w:isLgl/>
      <w:lvlText w:val="%1.%2.%3.%4.%5.%6.%7.%8"/>
      <w:lvlJc w:val="left"/>
      <w:pPr>
        <w:ind w:left="4320" w:hanging="1800"/>
      </w:pPr>
      <w:rPr>
        <w:rFonts w:hint="default"/>
      </w:rPr>
    </w:lvl>
    <w:lvl w:ilvl="8" w:tentative="0">
      <w:start w:val="1"/>
      <w:numFmt w:val="decimal"/>
      <w:isLgl/>
      <w:lvlText w:val="%1.%2.%3.%4.%5.%6.%7.%8.%9"/>
      <w:lvlJc w:val="left"/>
      <w:pPr>
        <w:ind w:left="4680" w:hanging="1800"/>
      </w:pPr>
      <w:rPr>
        <w:rFonts w:hint="default"/>
      </w:rPr>
    </w:lvl>
  </w:abstractNum>
  <w:abstractNum w:abstractNumId="1">
    <w:nsid w:val="204F3AA7"/>
    <w:multiLevelType w:val="multilevel"/>
    <w:tmpl w:val="204F3A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6706062"/>
    <w:multiLevelType w:val="multilevel"/>
    <w:tmpl w:val="2670606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69F"/>
    <w:rsid w:val="00047927"/>
    <w:rsid w:val="0005339C"/>
    <w:rsid w:val="001B763C"/>
    <w:rsid w:val="001C20E4"/>
    <w:rsid w:val="002D482A"/>
    <w:rsid w:val="003F2F71"/>
    <w:rsid w:val="00422DC9"/>
    <w:rsid w:val="00462D1D"/>
    <w:rsid w:val="004B388B"/>
    <w:rsid w:val="00572BB1"/>
    <w:rsid w:val="005C306E"/>
    <w:rsid w:val="005E099C"/>
    <w:rsid w:val="00607A76"/>
    <w:rsid w:val="00680849"/>
    <w:rsid w:val="007776F4"/>
    <w:rsid w:val="008333F3"/>
    <w:rsid w:val="00881120"/>
    <w:rsid w:val="00892F06"/>
    <w:rsid w:val="008F4F06"/>
    <w:rsid w:val="0094356F"/>
    <w:rsid w:val="00971604"/>
    <w:rsid w:val="00973393"/>
    <w:rsid w:val="009844A6"/>
    <w:rsid w:val="009F069F"/>
    <w:rsid w:val="00A45FD2"/>
    <w:rsid w:val="00A94CF3"/>
    <w:rsid w:val="00C24651"/>
    <w:rsid w:val="00C30F0B"/>
    <w:rsid w:val="00CC2DD3"/>
    <w:rsid w:val="00D856CC"/>
    <w:rsid w:val="00E1444E"/>
    <w:rsid w:val="00F50AC2"/>
    <w:rsid w:val="11F727D9"/>
    <w:rsid w:val="1B6A120A"/>
    <w:rsid w:val="1D2F75FB"/>
    <w:rsid w:val="25D95AEF"/>
    <w:rsid w:val="3FB60017"/>
    <w:rsid w:val="53033655"/>
    <w:rsid w:val="6F770BBC"/>
    <w:rsid w:val="719E4C3D"/>
    <w:rsid w:val="7C15197E"/>
    <w:rsid w:val="7F114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2142</Words>
  <Characters>2328</Characters>
  <Lines>17</Lines>
  <Paragraphs>4</Paragraphs>
  <TotalTime>0</TotalTime>
  <ScaleCrop>false</ScaleCrop>
  <LinksUpToDate>false</LinksUpToDate>
  <CharactersWithSpaces>2369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2023-12-28T05:02:00Z</dcterms:created>
  <dc:creator>陈硕</dc:creator>
  <cp:lastModifiedBy>Mariah</cp:lastModifiedBy>
  <dcterms:modified xsi:type="dcterms:W3CDTF">2025-09-28T02:40:07Z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eyJoZGlkIjoiYjY0ZGNjYTE5OWJlOWIxYTAyMTk5NDEyYTY5ZTQxMzgiLCJ1c2VySWQiOiI1MTMyOTkyMTkifQ==</vt:lpwstr>
  </property>
  <property fmtid="{D5CDD505-2E9C-101B-9397-08002B2CF9AE}" pid="3" name="KSOProductBuildVer">
    <vt:lpwstr>2052-12.1.0.22529</vt:lpwstr>
  </property>
  <property fmtid="{D5CDD505-2E9C-101B-9397-08002B2CF9AE}" pid="4" name="ICV">
    <vt:lpwstr>EDEAC21AF82D456396D98AD3201B6201_12</vt:lpwstr>
  </property>
</Properties>
</file>